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1FC7E" w14:textId="368FE6F6" w:rsidR="00D97634" w:rsidRDefault="00D97634" w:rsidP="00D97634"/>
    <w:p w14:paraId="499C3DA3" w14:textId="77777777" w:rsidR="00160738" w:rsidRPr="00D97634" w:rsidRDefault="00160738" w:rsidP="00D976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7962A8" w14:paraId="216773B6" w14:textId="77777777" w:rsidTr="00D97634">
        <w:tc>
          <w:tcPr>
            <w:tcW w:w="3003" w:type="dxa"/>
          </w:tcPr>
          <w:p w14:paraId="6990E2E6" w14:textId="670EF9DE" w:rsidR="00D97634" w:rsidRDefault="002C12B6" w:rsidP="00160738">
            <w:pPr>
              <w:rPr>
                <w:b/>
                <w:bCs/>
                <w:sz w:val="28"/>
                <w:szCs w:val="28"/>
              </w:rPr>
            </w:pPr>
            <w:r>
              <w:fldChar w:fldCharType="begin"/>
            </w:r>
            <w:r>
              <w:instrText xml:space="preserve"> INCLUDEPICTURE "/var/folders/js/kct4b1c13n5bbdcmx6zdb48m0000gn/T/com.microsoft.Word/WebArchiveCopyPasteTempFiles/BU%20logo.jpg" \* MERGEFORMATINET </w:instrText>
            </w:r>
            <w:r>
              <w:fldChar w:fldCharType="separate"/>
            </w:r>
            <w:r>
              <w:rPr>
                <w:noProof/>
              </w:rPr>
              <w:drawing>
                <wp:inline distT="0" distB="0" distL="0" distR="0" wp14:anchorId="4494B043" wp14:editId="50978EE9">
                  <wp:extent cx="1481975" cy="6604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07" b="10833"/>
                          <a:stretch/>
                        </pic:blipFill>
                        <pic:spPr bwMode="auto">
                          <a:xfrm>
                            <a:off x="0" y="0"/>
                            <a:ext cx="1538031" cy="68547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003" w:type="dxa"/>
          </w:tcPr>
          <w:p w14:paraId="765D755B" w14:textId="1C8DEC09" w:rsidR="00D97634" w:rsidRDefault="002C12B6" w:rsidP="00160738">
            <w:pPr>
              <w:rPr>
                <w:b/>
                <w:bCs/>
                <w:sz w:val="28"/>
                <w:szCs w:val="28"/>
              </w:rPr>
            </w:pPr>
            <w:r w:rsidRPr="00C859D7">
              <w:rPr>
                <w:noProof/>
              </w:rPr>
              <w:drawing>
                <wp:inline distT="0" distB="0" distL="0" distR="0" wp14:anchorId="2782FE0B" wp14:editId="26B732E7">
                  <wp:extent cx="1389598" cy="67256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0178" cy="706727"/>
                          </a:xfrm>
                          <a:prstGeom prst="rect">
                            <a:avLst/>
                          </a:prstGeom>
                        </pic:spPr>
                      </pic:pic>
                    </a:graphicData>
                  </a:graphic>
                </wp:inline>
              </w:drawing>
            </w:r>
          </w:p>
        </w:tc>
        <w:tc>
          <w:tcPr>
            <w:tcW w:w="3004" w:type="dxa"/>
          </w:tcPr>
          <w:p w14:paraId="7A6C2229" w14:textId="224C7AD8" w:rsidR="00D97634" w:rsidRDefault="008C0FC8" w:rsidP="00D97634">
            <w:pPr>
              <w:jc w:val="center"/>
              <w:rPr>
                <w:b/>
                <w:bCs/>
                <w:sz w:val="28"/>
                <w:szCs w:val="28"/>
              </w:rPr>
            </w:pPr>
            <w:r w:rsidRPr="008C0FC8">
              <w:rPr>
                <w:b/>
                <w:bCs/>
                <w:noProof/>
                <w:sz w:val="28"/>
                <w:szCs w:val="28"/>
              </w:rPr>
              <w:drawing>
                <wp:inline distT="0" distB="0" distL="0" distR="0" wp14:anchorId="6B1170E8" wp14:editId="2BF930C8">
                  <wp:extent cx="844864" cy="535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6122" cy="555590"/>
                          </a:xfrm>
                          <a:prstGeom prst="rect">
                            <a:avLst/>
                          </a:prstGeom>
                        </pic:spPr>
                      </pic:pic>
                    </a:graphicData>
                  </a:graphic>
                </wp:inline>
              </w:drawing>
            </w:r>
          </w:p>
        </w:tc>
      </w:tr>
    </w:tbl>
    <w:p w14:paraId="639EDD7C" w14:textId="77777777" w:rsidR="00DC3C3C" w:rsidRDefault="00DC3C3C">
      <w:pPr>
        <w:rPr>
          <w:b/>
          <w:bCs/>
          <w:sz w:val="28"/>
          <w:szCs w:val="28"/>
        </w:rPr>
      </w:pPr>
    </w:p>
    <w:p w14:paraId="141C5ED2" w14:textId="2DED1362" w:rsidR="008C0FC8" w:rsidRDefault="008C0FC8" w:rsidP="008C0FC8"/>
    <w:p w14:paraId="7B0D6E31" w14:textId="77777777" w:rsidR="00037D35" w:rsidRPr="008C0FC8" w:rsidRDefault="00037D35" w:rsidP="008C0FC8"/>
    <w:p w14:paraId="6B4A238F" w14:textId="2D9C58E0" w:rsidR="00995716" w:rsidRPr="00874285" w:rsidRDefault="00CE3336" w:rsidP="001475D8">
      <w:pPr>
        <w:jc w:val="center"/>
        <w:rPr>
          <w:rFonts w:ascii="Calibri" w:hAnsi="Calibri" w:cs="Calibri"/>
          <w:b/>
          <w:bCs/>
          <w:caps/>
          <w:color w:val="2F5496" w:themeColor="accent1" w:themeShade="BF"/>
          <w:sz w:val="32"/>
          <w:szCs w:val="32"/>
        </w:rPr>
      </w:pPr>
      <w:r w:rsidRPr="00874285">
        <w:rPr>
          <w:rFonts w:ascii="Calibri" w:hAnsi="Calibri" w:cs="Calibri"/>
          <w:b/>
          <w:bCs/>
          <w:caps/>
          <w:color w:val="2F5496" w:themeColor="accent1" w:themeShade="BF"/>
          <w:sz w:val="32"/>
          <w:szCs w:val="32"/>
        </w:rPr>
        <w:t>C</w:t>
      </w:r>
      <w:r w:rsidR="00AA3465" w:rsidRPr="00874285">
        <w:rPr>
          <w:rFonts w:ascii="Calibri" w:hAnsi="Calibri" w:cs="Calibri"/>
          <w:b/>
          <w:bCs/>
          <w:caps/>
          <w:color w:val="2F5496" w:themeColor="accent1" w:themeShade="BF"/>
          <w:sz w:val="32"/>
          <w:szCs w:val="32"/>
        </w:rPr>
        <w:t>oronavirus</w:t>
      </w:r>
      <w:r w:rsidRPr="00874285">
        <w:rPr>
          <w:rFonts w:ascii="Calibri" w:hAnsi="Calibri" w:cs="Calibri"/>
          <w:b/>
          <w:bCs/>
          <w:caps/>
          <w:color w:val="2F5496" w:themeColor="accent1" w:themeShade="BF"/>
          <w:sz w:val="32"/>
          <w:szCs w:val="32"/>
        </w:rPr>
        <w:t xml:space="preserve">, Statistical Chaos and the News: </w:t>
      </w:r>
      <w:r w:rsidR="001C7434" w:rsidRPr="00874285">
        <w:rPr>
          <w:rFonts w:ascii="Calibri" w:hAnsi="Calibri" w:cs="Calibri"/>
          <w:b/>
          <w:bCs/>
          <w:caps/>
          <w:color w:val="2F5496" w:themeColor="accent1" w:themeShade="BF"/>
          <w:sz w:val="32"/>
          <w:szCs w:val="32"/>
        </w:rPr>
        <w:t xml:space="preserve">Preliminary </w:t>
      </w:r>
      <w:r w:rsidRPr="00874285">
        <w:rPr>
          <w:rFonts w:ascii="Calibri" w:hAnsi="Calibri" w:cs="Calibri"/>
          <w:b/>
          <w:bCs/>
          <w:caps/>
          <w:color w:val="2F5496" w:themeColor="accent1" w:themeShade="BF"/>
          <w:sz w:val="32"/>
          <w:szCs w:val="32"/>
        </w:rPr>
        <w:t>Reflections from Journalis</w:t>
      </w:r>
      <w:r w:rsidR="00E83F94" w:rsidRPr="00874285">
        <w:rPr>
          <w:rFonts w:ascii="Calibri" w:hAnsi="Calibri" w:cs="Calibri"/>
          <w:b/>
          <w:bCs/>
          <w:caps/>
          <w:color w:val="2F5496" w:themeColor="accent1" w:themeShade="BF"/>
          <w:sz w:val="32"/>
          <w:szCs w:val="32"/>
        </w:rPr>
        <w:t>ts</w:t>
      </w:r>
      <w:r w:rsidRPr="00874285">
        <w:rPr>
          <w:rFonts w:ascii="Calibri" w:hAnsi="Calibri" w:cs="Calibri"/>
          <w:b/>
          <w:bCs/>
          <w:caps/>
          <w:color w:val="2F5496" w:themeColor="accent1" w:themeShade="BF"/>
          <w:sz w:val="32"/>
          <w:szCs w:val="32"/>
        </w:rPr>
        <w:t xml:space="preserve"> and </w:t>
      </w:r>
      <w:r w:rsidR="00E83F94" w:rsidRPr="00874285">
        <w:rPr>
          <w:rFonts w:ascii="Calibri" w:hAnsi="Calibri" w:cs="Calibri"/>
          <w:b/>
          <w:bCs/>
          <w:caps/>
          <w:color w:val="2F5496" w:themeColor="accent1" w:themeShade="BF"/>
          <w:sz w:val="32"/>
          <w:szCs w:val="32"/>
        </w:rPr>
        <w:t>Scholars</w:t>
      </w:r>
    </w:p>
    <w:p w14:paraId="7C43E9D0" w14:textId="234E5610" w:rsidR="009C4813" w:rsidRDefault="009C4813">
      <w:pPr>
        <w:rPr>
          <w:rFonts w:ascii="Calibri" w:hAnsi="Calibri" w:cs="Calibri"/>
          <w:sz w:val="22"/>
          <w:szCs w:val="22"/>
        </w:rPr>
      </w:pPr>
    </w:p>
    <w:p w14:paraId="0F485618" w14:textId="77777777" w:rsidR="00037D35" w:rsidRPr="001475D8" w:rsidRDefault="00037D35">
      <w:pPr>
        <w:rPr>
          <w:rFonts w:ascii="Calibri" w:hAnsi="Calibri" w:cs="Calibri"/>
          <w:sz w:val="22"/>
          <w:szCs w:val="22"/>
        </w:rPr>
      </w:pPr>
    </w:p>
    <w:p w14:paraId="164325AE" w14:textId="25C54EA6" w:rsidR="00CE3336" w:rsidRPr="00477CC3" w:rsidRDefault="00DE20DF" w:rsidP="00FE4E3D">
      <w:pPr>
        <w:jc w:val="center"/>
        <w:rPr>
          <w:rFonts w:ascii="Calibri" w:hAnsi="Calibri" w:cs="Calibri"/>
          <w:b/>
          <w:bCs/>
          <w:color w:val="8B1036"/>
          <w:sz w:val="28"/>
          <w:szCs w:val="28"/>
        </w:rPr>
      </w:pPr>
      <w:r w:rsidRPr="00477CC3">
        <w:rPr>
          <w:rFonts w:ascii="Calibri" w:hAnsi="Calibri" w:cs="Calibri"/>
          <w:b/>
          <w:bCs/>
          <w:color w:val="8B1036"/>
          <w:sz w:val="28"/>
          <w:szCs w:val="28"/>
        </w:rPr>
        <w:t xml:space="preserve">A Joint Symposium </w:t>
      </w:r>
      <w:r w:rsidR="00F1430C" w:rsidRPr="00477CC3">
        <w:rPr>
          <w:rFonts w:ascii="Calibri" w:hAnsi="Calibri" w:cs="Calibri"/>
          <w:b/>
          <w:bCs/>
          <w:color w:val="8B1036"/>
          <w:sz w:val="28"/>
          <w:szCs w:val="28"/>
        </w:rPr>
        <w:t>of</w:t>
      </w:r>
      <w:r w:rsidRPr="00477CC3">
        <w:rPr>
          <w:rFonts w:ascii="Calibri" w:hAnsi="Calibri" w:cs="Calibri"/>
          <w:b/>
          <w:bCs/>
          <w:color w:val="8B1036"/>
          <w:sz w:val="28"/>
          <w:szCs w:val="28"/>
        </w:rPr>
        <w:t xml:space="preserve"> </w:t>
      </w:r>
      <w:r w:rsidR="00AA3465" w:rsidRPr="00477CC3">
        <w:rPr>
          <w:rFonts w:ascii="Calibri" w:hAnsi="Calibri" w:cs="Calibri"/>
          <w:b/>
          <w:bCs/>
          <w:color w:val="8B1036"/>
          <w:sz w:val="28"/>
          <w:szCs w:val="28"/>
        </w:rPr>
        <w:t>Bournemouth University</w:t>
      </w:r>
      <w:r w:rsidRPr="00477CC3">
        <w:rPr>
          <w:rFonts w:ascii="Calibri" w:hAnsi="Calibri" w:cs="Calibri"/>
          <w:b/>
          <w:bCs/>
          <w:color w:val="8B1036"/>
          <w:sz w:val="28"/>
          <w:szCs w:val="28"/>
        </w:rPr>
        <w:t xml:space="preserve">, </w:t>
      </w:r>
      <w:r w:rsidR="00AA3465" w:rsidRPr="00477CC3">
        <w:rPr>
          <w:rFonts w:ascii="Calibri" w:hAnsi="Calibri" w:cs="Calibri"/>
          <w:b/>
          <w:bCs/>
          <w:color w:val="8B1036"/>
          <w:sz w:val="28"/>
          <w:szCs w:val="28"/>
        </w:rPr>
        <w:t>Royal Statistical Society</w:t>
      </w:r>
      <w:r w:rsidRPr="00477CC3">
        <w:rPr>
          <w:rFonts w:ascii="Calibri" w:hAnsi="Calibri" w:cs="Calibri"/>
          <w:b/>
          <w:bCs/>
          <w:color w:val="8B1036"/>
          <w:sz w:val="28"/>
          <w:szCs w:val="28"/>
        </w:rPr>
        <w:t xml:space="preserve"> </w:t>
      </w:r>
      <w:r w:rsidR="00037D35" w:rsidRPr="00477CC3">
        <w:rPr>
          <w:rFonts w:ascii="Calibri" w:hAnsi="Calibri" w:cs="Calibri"/>
          <w:b/>
          <w:bCs/>
          <w:color w:val="8B1036"/>
          <w:sz w:val="28"/>
          <w:szCs w:val="28"/>
        </w:rPr>
        <w:t>and</w:t>
      </w:r>
      <w:r w:rsidRPr="00477CC3">
        <w:rPr>
          <w:rFonts w:ascii="Calibri" w:hAnsi="Calibri" w:cs="Calibri"/>
          <w:b/>
          <w:bCs/>
          <w:color w:val="8B1036"/>
          <w:sz w:val="28"/>
          <w:szCs w:val="28"/>
        </w:rPr>
        <w:t xml:space="preserve"> Association of British Science Writers</w:t>
      </w:r>
    </w:p>
    <w:p w14:paraId="3BDCF541" w14:textId="27BE8070" w:rsidR="00DE20DF" w:rsidRPr="00477CC3" w:rsidRDefault="00D77645" w:rsidP="00FE4E3D">
      <w:pPr>
        <w:jc w:val="center"/>
        <w:rPr>
          <w:rFonts w:ascii="Calibri" w:hAnsi="Calibri" w:cs="Calibri"/>
          <w:b/>
          <w:bCs/>
          <w:color w:val="8B1036"/>
          <w:sz w:val="28"/>
          <w:szCs w:val="28"/>
        </w:rPr>
      </w:pPr>
      <w:r w:rsidRPr="00477CC3">
        <w:rPr>
          <w:rFonts w:ascii="Calibri" w:hAnsi="Calibri" w:cs="Calibri"/>
          <w:b/>
          <w:bCs/>
          <w:color w:val="8B1036"/>
          <w:sz w:val="28"/>
          <w:szCs w:val="28"/>
        </w:rPr>
        <w:t>9</w:t>
      </w:r>
      <w:r w:rsidR="001C1E01">
        <w:rPr>
          <w:rFonts w:ascii="Calibri" w:hAnsi="Calibri" w:cs="Calibri"/>
          <w:b/>
          <w:bCs/>
          <w:color w:val="8B1036"/>
          <w:sz w:val="28"/>
          <w:szCs w:val="28"/>
        </w:rPr>
        <w:t>.00</w:t>
      </w:r>
      <w:r w:rsidRPr="00477CC3">
        <w:rPr>
          <w:rFonts w:ascii="Calibri" w:hAnsi="Calibri" w:cs="Calibri"/>
          <w:b/>
          <w:bCs/>
          <w:color w:val="8B1036"/>
          <w:sz w:val="28"/>
          <w:szCs w:val="28"/>
        </w:rPr>
        <w:t xml:space="preserve"> am – </w:t>
      </w:r>
      <w:r w:rsidR="00C859D7" w:rsidRPr="00477CC3">
        <w:rPr>
          <w:rFonts w:ascii="Calibri" w:hAnsi="Calibri" w:cs="Calibri"/>
          <w:b/>
          <w:bCs/>
          <w:color w:val="8B1036"/>
          <w:sz w:val="28"/>
          <w:szCs w:val="28"/>
        </w:rPr>
        <w:t>5</w:t>
      </w:r>
      <w:r w:rsidR="001C1E01">
        <w:rPr>
          <w:rFonts w:ascii="Calibri" w:hAnsi="Calibri" w:cs="Calibri"/>
          <w:b/>
          <w:bCs/>
          <w:color w:val="8B1036"/>
          <w:sz w:val="28"/>
          <w:szCs w:val="28"/>
        </w:rPr>
        <w:t>.30</w:t>
      </w:r>
      <w:r w:rsidRPr="00477CC3">
        <w:rPr>
          <w:rFonts w:ascii="Calibri" w:hAnsi="Calibri" w:cs="Calibri"/>
          <w:b/>
          <w:bCs/>
          <w:color w:val="8B1036"/>
          <w:sz w:val="28"/>
          <w:szCs w:val="28"/>
        </w:rPr>
        <w:t xml:space="preserve"> pm, </w:t>
      </w:r>
      <w:r w:rsidR="00DE20DF" w:rsidRPr="00477CC3">
        <w:rPr>
          <w:rFonts w:ascii="Calibri" w:hAnsi="Calibri" w:cs="Calibri"/>
          <w:b/>
          <w:bCs/>
          <w:color w:val="8B1036"/>
          <w:sz w:val="28"/>
          <w:szCs w:val="28"/>
        </w:rPr>
        <w:t>4 December, 2020</w:t>
      </w:r>
    </w:p>
    <w:p w14:paraId="0AC9E75E" w14:textId="6A5F8955" w:rsidR="002C210F" w:rsidRDefault="002C210F" w:rsidP="00AA3465">
      <w:pPr>
        <w:textAlignment w:val="baseline"/>
        <w:rPr>
          <w:rFonts w:ascii="Calibri" w:hAnsi="Calibri" w:cs="Calibri"/>
          <w:color w:val="201F1E"/>
          <w:sz w:val="22"/>
          <w:szCs w:val="22"/>
          <w:bdr w:val="none" w:sz="0" w:space="0" w:color="auto" w:frame="1"/>
        </w:rPr>
      </w:pPr>
    </w:p>
    <w:p w14:paraId="6E246036" w14:textId="77777777" w:rsidR="00BF63CC" w:rsidRDefault="00BF63CC" w:rsidP="00AA3465">
      <w:pPr>
        <w:textAlignment w:val="baseline"/>
        <w:rPr>
          <w:rFonts w:ascii="Calibri" w:hAnsi="Calibri" w:cs="Calibri"/>
          <w:color w:val="201F1E"/>
          <w:sz w:val="22"/>
          <w:szCs w:val="22"/>
          <w:bdr w:val="none" w:sz="0" w:space="0" w:color="auto" w:frame="1"/>
        </w:rPr>
      </w:pPr>
    </w:p>
    <w:p w14:paraId="6BE219B9" w14:textId="77777777" w:rsidR="00037D35" w:rsidRDefault="00037D35" w:rsidP="00AA3465">
      <w:pPr>
        <w:textAlignment w:val="baseline"/>
        <w:rPr>
          <w:rFonts w:ascii="Calibri" w:hAnsi="Calibri" w:cs="Calibri"/>
          <w:color w:val="201F1E"/>
          <w:sz w:val="22"/>
          <w:szCs w:val="22"/>
          <w:bdr w:val="none" w:sz="0" w:space="0" w:color="auto" w:frame="1"/>
        </w:rPr>
      </w:pPr>
    </w:p>
    <w:p w14:paraId="264D40FA" w14:textId="502AED37" w:rsidR="00037D35" w:rsidRPr="00477CC3" w:rsidRDefault="00037D35" w:rsidP="001A2313">
      <w:pPr>
        <w:textAlignment w:val="baseline"/>
        <w:rPr>
          <w:rFonts w:ascii="Calibri" w:hAnsi="Calibri" w:cs="Calibri"/>
          <w:b/>
          <w:bCs/>
          <w:color w:val="4472C4" w:themeColor="accent1"/>
          <w:sz w:val="28"/>
          <w:szCs w:val="28"/>
          <w:bdr w:val="none" w:sz="0" w:space="0" w:color="auto" w:frame="1"/>
          <w:lang w:val="vi-VN"/>
        </w:rPr>
      </w:pPr>
      <w:r w:rsidRPr="00477CC3">
        <w:rPr>
          <w:rFonts w:ascii="Calibri" w:hAnsi="Calibri" w:cs="Calibri"/>
          <w:b/>
          <w:bCs/>
          <w:color w:val="4472C4" w:themeColor="accent1"/>
          <w:sz w:val="28"/>
          <w:szCs w:val="28"/>
          <w:bdr w:val="none" w:sz="0" w:space="0" w:color="auto" w:frame="1"/>
          <w:lang w:val="vi-VN"/>
        </w:rPr>
        <w:t>Synopsis</w:t>
      </w:r>
    </w:p>
    <w:p w14:paraId="13C3E58F" w14:textId="48E8CEAB" w:rsidR="00037D35" w:rsidRPr="00477CC3" w:rsidRDefault="002C210F" w:rsidP="001A2313">
      <w:pPr>
        <w:textAlignment w:val="baseline"/>
        <w:rPr>
          <w:rFonts w:ascii="Calibri" w:hAnsi="Calibri" w:cs="Calibri"/>
          <w:color w:val="201F1E"/>
          <w:bdr w:val="none" w:sz="0" w:space="0" w:color="auto" w:frame="1"/>
        </w:rPr>
      </w:pPr>
      <w:r w:rsidRPr="00477CC3">
        <w:rPr>
          <w:rFonts w:ascii="Calibri" w:hAnsi="Calibri" w:cs="Calibri"/>
          <w:color w:val="201F1E"/>
          <w:bdr w:val="none" w:sz="0" w:space="0" w:color="auto" w:frame="1"/>
        </w:rPr>
        <w:t>D</w:t>
      </w:r>
      <w:r w:rsidR="004B5C70" w:rsidRPr="00477CC3">
        <w:rPr>
          <w:rFonts w:ascii="Calibri" w:hAnsi="Calibri" w:cs="Calibri"/>
          <w:color w:val="201F1E"/>
          <w:bdr w:val="none" w:sz="0" w:space="0" w:color="auto" w:frame="1"/>
        </w:rPr>
        <w:t xml:space="preserve">ata and statistics </w:t>
      </w:r>
      <w:r w:rsidRPr="00477CC3">
        <w:rPr>
          <w:rFonts w:ascii="Calibri" w:hAnsi="Calibri" w:cs="Calibri"/>
          <w:color w:val="201F1E"/>
          <w:bdr w:val="none" w:sz="0" w:space="0" w:color="auto" w:frame="1"/>
        </w:rPr>
        <w:t xml:space="preserve">have been a staple of </w:t>
      </w:r>
      <w:r w:rsidR="00D62452" w:rsidRPr="00477CC3">
        <w:rPr>
          <w:rFonts w:ascii="Calibri" w:hAnsi="Calibri" w:cs="Calibri"/>
          <w:color w:val="201F1E"/>
          <w:bdr w:val="none" w:sz="0" w:space="0" w:color="auto" w:frame="1"/>
        </w:rPr>
        <w:t xml:space="preserve">modern society </w:t>
      </w:r>
      <w:r w:rsidRPr="00477CC3">
        <w:rPr>
          <w:rFonts w:ascii="Calibri" w:hAnsi="Calibri" w:cs="Calibri"/>
          <w:color w:val="201F1E"/>
          <w:bdr w:val="none" w:sz="0" w:space="0" w:color="auto" w:frame="1"/>
        </w:rPr>
        <w:t>since at least the latter half of the 20</w:t>
      </w:r>
      <w:r w:rsidRPr="00477CC3">
        <w:rPr>
          <w:rFonts w:ascii="Calibri" w:hAnsi="Calibri" w:cs="Calibri"/>
          <w:color w:val="201F1E"/>
          <w:bdr w:val="none" w:sz="0" w:space="0" w:color="auto" w:frame="1"/>
          <w:vertAlign w:val="superscript"/>
        </w:rPr>
        <w:t>th</w:t>
      </w:r>
      <w:r w:rsidRPr="00477CC3">
        <w:rPr>
          <w:rFonts w:ascii="Calibri" w:hAnsi="Calibri" w:cs="Calibri"/>
          <w:color w:val="201F1E"/>
          <w:bdr w:val="none" w:sz="0" w:space="0" w:color="auto" w:frame="1"/>
        </w:rPr>
        <w:t xml:space="preserve"> century, but </w:t>
      </w:r>
      <w:r w:rsidR="00AA3465" w:rsidRPr="00477CC3">
        <w:rPr>
          <w:rFonts w:ascii="Calibri" w:hAnsi="Calibri" w:cs="Calibri"/>
          <w:color w:val="201F1E"/>
          <w:bdr w:val="none" w:sz="0" w:space="0" w:color="auto" w:frame="1"/>
        </w:rPr>
        <w:t xml:space="preserve">have never taken such a central </w:t>
      </w:r>
      <w:r w:rsidR="0015251B" w:rsidRPr="00477CC3">
        <w:rPr>
          <w:rFonts w:ascii="Calibri" w:hAnsi="Calibri" w:cs="Calibri"/>
          <w:color w:val="201F1E"/>
          <w:bdr w:val="none" w:sz="0" w:space="0" w:color="auto" w:frame="1"/>
        </w:rPr>
        <w:t>place</w:t>
      </w:r>
      <w:r w:rsidR="00D62452" w:rsidRPr="00477CC3">
        <w:rPr>
          <w:rFonts w:ascii="Calibri" w:hAnsi="Calibri" w:cs="Calibri"/>
          <w:color w:val="201F1E"/>
          <w:bdr w:val="none" w:sz="0" w:space="0" w:color="auto" w:frame="1"/>
        </w:rPr>
        <w:t xml:space="preserve"> in daily life</w:t>
      </w:r>
      <w:r w:rsidR="00AA3465" w:rsidRPr="00477CC3">
        <w:rPr>
          <w:rFonts w:ascii="Calibri" w:hAnsi="Calibri" w:cs="Calibri"/>
          <w:color w:val="201F1E"/>
          <w:bdr w:val="none" w:sz="0" w:space="0" w:color="auto" w:frame="1"/>
        </w:rPr>
        <w:t xml:space="preserve"> as they do during the Covid-19 pandemic</w:t>
      </w:r>
      <w:r w:rsidR="00D62452" w:rsidRPr="00477CC3">
        <w:rPr>
          <w:rFonts w:ascii="Calibri" w:hAnsi="Calibri" w:cs="Calibri"/>
          <w:color w:val="201F1E"/>
          <w:bdr w:val="none" w:sz="0" w:space="0" w:color="auto" w:frame="1"/>
        </w:rPr>
        <w:t>, when e</w:t>
      </w:r>
      <w:r w:rsidR="00AA3465" w:rsidRPr="00477CC3">
        <w:rPr>
          <w:rFonts w:ascii="Calibri" w:hAnsi="Calibri" w:cs="Calibri"/>
          <w:color w:val="201F1E"/>
          <w:bdr w:val="none" w:sz="0" w:space="0" w:color="auto" w:frame="1"/>
        </w:rPr>
        <w:t xml:space="preserve">verything we </w:t>
      </w:r>
      <w:r w:rsidR="00B42ACA" w:rsidRPr="00477CC3">
        <w:rPr>
          <w:rFonts w:ascii="Calibri" w:hAnsi="Calibri" w:cs="Calibri"/>
          <w:color w:val="201F1E"/>
          <w:bdr w:val="none" w:sz="0" w:space="0" w:color="auto" w:frame="1"/>
        </w:rPr>
        <w:t xml:space="preserve">do </w:t>
      </w:r>
      <w:r w:rsidR="00AA3465" w:rsidRPr="00477CC3">
        <w:rPr>
          <w:rFonts w:ascii="Calibri" w:hAnsi="Calibri" w:cs="Calibri"/>
          <w:color w:val="201F1E"/>
          <w:bdr w:val="none" w:sz="0" w:space="0" w:color="auto" w:frame="1"/>
        </w:rPr>
        <w:t>at individual, organisational and societal levels depend</w:t>
      </w:r>
      <w:r w:rsidR="006177FA" w:rsidRPr="00477CC3">
        <w:rPr>
          <w:rFonts w:ascii="Calibri" w:hAnsi="Calibri" w:cs="Calibri"/>
          <w:color w:val="201F1E"/>
          <w:bdr w:val="none" w:sz="0" w:space="0" w:color="auto" w:frame="1"/>
          <w:lang w:val="vi-VN"/>
        </w:rPr>
        <w:t>s</w:t>
      </w:r>
      <w:r w:rsidR="00AA3465" w:rsidRPr="00477CC3">
        <w:rPr>
          <w:rFonts w:ascii="Calibri" w:hAnsi="Calibri" w:cs="Calibri"/>
          <w:color w:val="201F1E"/>
          <w:bdr w:val="none" w:sz="0" w:space="0" w:color="auto" w:frame="1"/>
        </w:rPr>
        <w:t xml:space="preserve"> on </w:t>
      </w:r>
      <w:r w:rsidR="00B42ACA" w:rsidRPr="00477CC3">
        <w:rPr>
          <w:rFonts w:ascii="Calibri" w:hAnsi="Calibri" w:cs="Calibri"/>
          <w:color w:val="201F1E"/>
          <w:bdr w:val="none" w:sz="0" w:space="0" w:color="auto" w:frame="1"/>
        </w:rPr>
        <w:t>what the numbers tell us</w:t>
      </w:r>
      <w:r w:rsidR="00D62452" w:rsidRPr="00477CC3">
        <w:rPr>
          <w:rFonts w:ascii="Calibri" w:hAnsi="Calibri" w:cs="Calibri"/>
          <w:color w:val="201F1E"/>
          <w:bdr w:val="none" w:sz="0" w:space="0" w:color="auto" w:frame="1"/>
        </w:rPr>
        <w:t xml:space="preserve">. </w:t>
      </w:r>
    </w:p>
    <w:p w14:paraId="08F53E01" w14:textId="77777777" w:rsidR="00037D35" w:rsidRPr="00477CC3" w:rsidRDefault="00037D35" w:rsidP="001A2313">
      <w:pPr>
        <w:textAlignment w:val="baseline"/>
        <w:rPr>
          <w:rFonts w:ascii="Calibri" w:hAnsi="Calibri" w:cs="Calibri"/>
          <w:color w:val="201F1E"/>
          <w:bdr w:val="none" w:sz="0" w:space="0" w:color="auto" w:frame="1"/>
        </w:rPr>
      </w:pPr>
    </w:p>
    <w:p w14:paraId="3C007D87" w14:textId="5D4A5D96" w:rsidR="0015251B" w:rsidRPr="00477CC3" w:rsidRDefault="00100ED3" w:rsidP="001A2313">
      <w:pPr>
        <w:textAlignment w:val="baseline"/>
        <w:rPr>
          <w:rFonts w:ascii="Helvetica Neue" w:hAnsi="Helvetica Neue"/>
          <w:color w:val="201F1E"/>
        </w:rPr>
      </w:pPr>
      <w:r w:rsidRPr="00477CC3">
        <w:rPr>
          <w:rFonts w:ascii="Calibri" w:hAnsi="Calibri" w:cs="Calibri"/>
          <w:color w:val="201F1E"/>
          <w:bdr w:val="none" w:sz="0" w:space="0" w:color="auto" w:frame="1"/>
        </w:rPr>
        <w:t>As</w:t>
      </w:r>
      <w:r w:rsidR="004038E0" w:rsidRPr="00477CC3">
        <w:rPr>
          <w:rFonts w:ascii="Calibri" w:hAnsi="Calibri" w:cs="Calibri"/>
          <w:color w:val="201F1E"/>
          <w:bdr w:val="none" w:sz="0" w:space="0" w:color="auto" w:frame="1"/>
        </w:rPr>
        <w:t xml:space="preserve"> they </w:t>
      </w:r>
      <w:r w:rsidRPr="00477CC3">
        <w:rPr>
          <w:rFonts w:ascii="Calibri" w:hAnsi="Calibri" w:cs="Calibri"/>
          <w:color w:val="201F1E"/>
          <w:bdr w:val="none" w:sz="0" w:space="0" w:color="auto" w:frame="1"/>
        </w:rPr>
        <w:t>become</w:t>
      </w:r>
      <w:r w:rsidR="004038E0" w:rsidRPr="00477CC3">
        <w:rPr>
          <w:rFonts w:ascii="Calibri" w:hAnsi="Calibri" w:cs="Calibri"/>
          <w:color w:val="201F1E"/>
          <w:bdr w:val="none" w:sz="0" w:space="0" w:color="auto" w:frame="1"/>
        </w:rPr>
        <w:t xml:space="preserve"> so crucial, </w:t>
      </w:r>
      <w:r w:rsidRPr="00477CC3">
        <w:rPr>
          <w:rFonts w:ascii="Calibri" w:hAnsi="Calibri" w:cs="Calibri"/>
          <w:color w:val="201F1E"/>
          <w:bdr w:val="none" w:sz="0" w:space="0" w:color="auto" w:frame="1"/>
        </w:rPr>
        <w:t xml:space="preserve">however, Covid-19 </w:t>
      </w:r>
      <w:r w:rsidR="00A13F8D" w:rsidRPr="00477CC3">
        <w:rPr>
          <w:rFonts w:ascii="Calibri" w:hAnsi="Calibri" w:cs="Calibri"/>
          <w:color w:val="201F1E"/>
          <w:bdr w:val="none" w:sz="0" w:space="0" w:color="auto" w:frame="1"/>
        </w:rPr>
        <w:t>statistics</w:t>
      </w:r>
      <w:r w:rsidR="004038E0" w:rsidRPr="00477CC3">
        <w:rPr>
          <w:rFonts w:ascii="Calibri" w:hAnsi="Calibri" w:cs="Calibri"/>
          <w:color w:val="201F1E"/>
          <w:bdr w:val="none" w:sz="0" w:space="0" w:color="auto" w:frame="1"/>
        </w:rPr>
        <w:t xml:space="preserve"> have been subject to a rathe</w:t>
      </w:r>
      <w:r w:rsidR="0027606A" w:rsidRPr="00477CC3">
        <w:rPr>
          <w:rFonts w:ascii="Calibri" w:hAnsi="Calibri" w:cs="Calibri"/>
          <w:color w:val="201F1E"/>
          <w:bdr w:val="none" w:sz="0" w:space="0" w:color="auto" w:frame="1"/>
        </w:rPr>
        <w:t>r</w:t>
      </w:r>
      <w:r w:rsidR="004038E0" w:rsidRPr="00477CC3">
        <w:rPr>
          <w:rFonts w:ascii="Calibri" w:hAnsi="Calibri" w:cs="Calibri"/>
          <w:color w:val="201F1E"/>
          <w:bdr w:val="none" w:sz="0" w:space="0" w:color="auto" w:frame="1"/>
        </w:rPr>
        <w:t xml:space="preserve"> fierce battle between different frames</w:t>
      </w:r>
      <w:r w:rsidR="0027606A" w:rsidRPr="00477CC3">
        <w:rPr>
          <w:rFonts w:ascii="Calibri" w:hAnsi="Calibri" w:cs="Calibri"/>
          <w:color w:val="201F1E"/>
          <w:bdr w:val="none" w:sz="0" w:space="0" w:color="auto" w:frame="1"/>
        </w:rPr>
        <w:t xml:space="preserve"> and </w:t>
      </w:r>
      <w:r w:rsidR="004038E0" w:rsidRPr="00477CC3">
        <w:rPr>
          <w:rFonts w:ascii="Calibri" w:hAnsi="Calibri" w:cs="Calibri"/>
          <w:color w:val="201F1E"/>
          <w:bdr w:val="none" w:sz="0" w:space="0" w:color="auto" w:frame="1"/>
        </w:rPr>
        <w:t xml:space="preserve">narratives, in which science has to compete </w:t>
      </w:r>
      <w:r w:rsidR="0027606A" w:rsidRPr="00477CC3">
        <w:rPr>
          <w:rFonts w:ascii="Calibri" w:hAnsi="Calibri" w:cs="Calibri"/>
          <w:color w:val="201F1E"/>
          <w:bdr w:val="none" w:sz="0" w:space="0" w:color="auto" w:frame="1"/>
        </w:rPr>
        <w:t xml:space="preserve">– not always successfully – </w:t>
      </w:r>
      <w:r w:rsidR="004038E0" w:rsidRPr="00477CC3">
        <w:rPr>
          <w:rFonts w:ascii="Calibri" w:hAnsi="Calibri" w:cs="Calibri"/>
          <w:color w:val="201F1E"/>
          <w:bdr w:val="none" w:sz="0" w:space="0" w:color="auto" w:frame="1"/>
        </w:rPr>
        <w:t>with re</w:t>
      </w:r>
      <w:r w:rsidR="00E83F94" w:rsidRPr="00477CC3">
        <w:rPr>
          <w:rFonts w:ascii="Calibri" w:hAnsi="Calibri" w:cs="Calibri"/>
          <w:color w:val="201F1E"/>
          <w:bdr w:val="none" w:sz="0" w:space="0" w:color="auto" w:frame="1"/>
        </w:rPr>
        <w:t>li</w:t>
      </w:r>
      <w:r w:rsidR="004038E0" w:rsidRPr="00477CC3">
        <w:rPr>
          <w:rFonts w:ascii="Calibri" w:hAnsi="Calibri" w:cs="Calibri"/>
          <w:color w:val="201F1E"/>
          <w:bdr w:val="none" w:sz="0" w:space="0" w:color="auto" w:frame="1"/>
        </w:rPr>
        <w:t xml:space="preserve">gion, culture and, </w:t>
      </w:r>
      <w:r w:rsidR="0027606A" w:rsidRPr="00477CC3">
        <w:rPr>
          <w:rFonts w:ascii="Calibri" w:hAnsi="Calibri" w:cs="Calibri"/>
          <w:color w:val="201F1E"/>
          <w:bdr w:val="none" w:sz="0" w:space="0" w:color="auto" w:frame="1"/>
        </w:rPr>
        <w:t>most importantly, politics. Amidst much public confusion</w:t>
      </w:r>
      <w:r w:rsidRPr="00477CC3">
        <w:rPr>
          <w:rFonts w:ascii="Calibri" w:hAnsi="Calibri" w:cs="Calibri"/>
          <w:color w:val="201F1E"/>
          <w:bdr w:val="none" w:sz="0" w:space="0" w:color="auto" w:frame="1"/>
        </w:rPr>
        <w:t>, anxiety</w:t>
      </w:r>
      <w:r w:rsidR="00191466" w:rsidRPr="00477CC3">
        <w:rPr>
          <w:rFonts w:ascii="Calibri" w:hAnsi="Calibri" w:cs="Calibri"/>
          <w:color w:val="201F1E"/>
          <w:bdr w:val="none" w:sz="0" w:space="0" w:color="auto" w:frame="1"/>
        </w:rPr>
        <w:t xml:space="preserve"> and fear</w:t>
      </w:r>
      <w:r w:rsidR="0027606A" w:rsidRPr="00477CC3">
        <w:rPr>
          <w:rFonts w:ascii="Calibri" w:hAnsi="Calibri" w:cs="Calibri"/>
          <w:color w:val="201F1E"/>
          <w:bdr w:val="none" w:sz="0" w:space="0" w:color="auto" w:frame="1"/>
        </w:rPr>
        <w:t xml:space="preserve">, numerical misinformation and disinformation seem to be </w:t>
      </w:r>
      <w:r w:rsidR="00A13F8D" w:rsidRPr="00477CC3">
        <w:rPr>
          <w:rFonts w:ascii="Calibri" w:hAnsi="Calibri" w:cs="Calibri"/>
          <w:color w:val="201F1E"/>
          <w:bdr w:val="none" w:sz="0" w:space="0" w:color="auto" w:frame="1"/>
        </w:rPr>
        <w:t xml:space="preserve">everywhere </w:t>
      </w:r>
      <w:r w:rsidR="0027606A" w:rsidRPr="00477CC3">
        <w:rPr>
          <w:rFonts w:ascii="Calibri" w:hAnsi="Calibri" w:cs="Calibri"/>
          <w:color w:val="201F1E"/>
          <w:bdr w:val="none" w:sz="0" w:space="0" w:color="auto" w:frame="1"/>
        </w:rPr>
        <w:t xml:space="preserve">on both mainstream and social media. At the same time, </w:t>
      </w:r>
      <w:r w:rsidRPr="00477CC3">
        <w:rPr>
          <w:rFonts w:ascii="Calibri" w:hAnsi="Calibri" w:cs="Calibri"/>
          <w:color w:val="201F1E"/>
          <w:bdr w:val="none" w:sz="0" w:space="0" w:color="auto" w:frame="1"/>
        </w:rPr>
        <w:t xml:space="preserve">the pandemic has seen </w:t>
      </w:r>
      <w:r w:rsidR="0027606A" w:rsidRPr="00477CC3">
        <w:rPr>
          <w:rFonts w:ascii="Calibri" w:hAnsi="Calibri" w:cs="Calibri"/>
          <w:color w:val="201F1E"/>
          <w:bdr w:val="none" w:sz="0" w:space="0" w:color="auto" w:frame="1"/>
        </w:rPr>
        <w:t xml:space="preserve">many excellent, cutting-edge </w:t>
      </w:r>
      <w:r w:rsidRPr="00477CC3">
        <w:rPr>
          <w:rFonts w:ascii="Calibri" w:hAnsi="Calibri" w:cs="Calibri"/>
          <w:color w:val="201F1E"/>
          <w:bdr w:val="none" w:sz="0" w:space="0" w:color="auto" w:frame="1"/>
        </w:rPr>
        <w:t>and breath-taking</w:t>
      </w:r>
      <w:r w:rsidR="0027606A" w:rsidRPr="00477CC3">
        <w:rPr>
          <w:rFonts w:ascii="Calibri" w:hAnsi="Calibri" w:cs="Calibri"/>
          <w:color w:val="201F1E"/>
          <w:bdr w:val="none" w:sz="0" w:space="0" w:color="auto" w:frame="1"/>
        </w:rPr>
        <w:t xml:space="preserve"> </w:t>
      </w:r>
      <w:r w:rsidRPr="00477CC3">
        <w:rPr>
          <w:rFonts w:ascii="Calibri" w:hAnsi="Calibri" w:cs="Calibri"/>
          <w:color w:val="201F1E"/>
          <w:bdr w:val="none" w:sz="0" w:space="0" w:color="auto" w:frame="1"/>
        </w:rPr>
        <w:t xml:space="preserve">data </w:t>
      </w:r>
      <w:r w:rsidR="0027606A" w:rsidRPr="00477CC3">
        <w:rPr>
          <w:rFonts w:ascii="Calibri" w:hAnsi="Calibri" w:cs="Calibri"/>
          <w:color w:val="201F1E"/>
          <w:bdr w:val="none" w:sz="0" w:space="0" w:color="auto" w:frame="1"/>
        </w:rPr>
        <w:t xml:space="preserve">journalism </w:t>
      </w:r>
      <w:r w:rsidRPr="00477CC3">
        <w:rPr>
          <w:rFonts w:ascii="Calibri" w:hAnsi="Calibri" w:cs="Calibri"/>
          <w:color w:val="201F1E"/>
          <w:bdr w:val="none" w:sz="0" w:space="0" w:color="auto" w:frame="1"/>
        </w:rPr>
        <w:t xml:space="preserve">and communication </w:t>
      </w:r>
      <w:r w:rsidR="0027606A" w:rsidRPr="00477CC3">
        <w:rPr>
          <w:rFonts w:ascii="Calibri" w:hAnsi="Calibri" w:cs="Calibri"/>
          <w:color w:val="201F1E"/>
          <w:bdr w:val="none" w:sz="0" w:space="0" w:color="auto" w:frame="1"/>
        </w:rPr>
        <w:t>projects</w:t>
      </w:r>
      <w:r w:rsidR="00191466" w:rsidRPr="00477CC3">
        <w:rPr>
          <w:rFonts w:ascii="Calibri" w:hAnsi="Calibri" w:cs="Calibri"/>
          <w:color w:val="201F1E"/>
          <w:bdr w:val="none" w:sz="0" w:space="0" w:color="auto" w:frame="1"/>
        </w:rPr>
        <w:t xml:space="preserve"> </w:t>
      </w:r>
      <w:r w:rsidR="0027606A" w:rsidRPr="00477CC3">
        <w:rPr>
          <w:rFonts w:ascii="Calibri" w:hAnsi="Calibri" w:cs="Calibri"/>
          <w:color w:val="201F1E"/>
          <w:bdr w:val="none" w:sz="0" w:space="0" w:color="auto" w:frame="1"/>
        </w:rPr>
        <w:t>around the world.</w:t>
      </w:r>
      <w:r w:rsidR="00305613" w:rsidRPr="00477CC3">
        <w:rPr>
          <w:rFonts w:ascii="Calibri" w:hAnsi="Calibri" w:cs="Calibri"/>
          <w:color w:val="201F1E"/>
          <w:bdr w:val="none" w:sz="0" w:space="0" w:color="auto" w:frame="1"/>
        </w:rPr>
        <w:t xml:space="preserve"> </w:t>
      </w:r>
    </w:p>
    <w:p w14:paraId="79DC6C1F" w14:textId="77777777" w:rsidR="0015251B" w:rsidRPr="00477CC3" w:rsidRDefault="0015251B" w:rsidP="001A2313">
      <w:pPr>
        <w:textAlignment w:val="baseline"/>
        <w:rPr>
          <w:rFonts w:ascii="Calibri" w:hAnsi="Calibri" w:cs="Calibri"/>
          <w:color w:val="201F1E"/>
          <w:bdr w:val="none" w:sz="0" w:space="0" w:color="auto" w:frame="1"/>
        </w:rPr>
      </w:pPr>
    </w:p>
    <w:p w14:paraId="47F74ECC" w14:textId="77777777" w:rsidR="00F81E0D" w:rsidRPr="00477CC3" w:rsidRDefault="0027606A" w:rsidP="001A2313">
      <w:pPr>
        <w:textAlignment w:val="baseline"/>
        <w:rPr>
          <w:rFonts w:ascii="Calibri" w:hAnsi="Calibri" w:cs="Calibri"/>
          <w:color w:val="201F1E"/>
          <w:bdr w:val="none" w:sz="0" w:space="0" w:color="auto" w:frame="1"/>
        </w:rPr>
      </w:pPr>
      <w:r w:rsidRPr="00477CC3">
        <w:rPr>
          <w:rFonts w:ascii="Calibri" w:hAnsi="Calibri" w:cs="Calibri"/>
          <w:color w:val="201F1E"/>
          <w:bdr w:val="none" w:sz="0" w:space="0" w:color="auto" w:frame="1"/>
        </w:rPr>
        <w:t>This joint symposium</w:t>
      </w:r>
      <w:r w:rsidR="00191466" w:rsidRPr="00477CC3">
        <w:rPr>
          <w:rFonts w:ascii="Calibri" w:hAnsi="Calibri" w:cs="Calibri"/>
          <w:color w:val="201F1E"/>
          <w:bdr w:val="none" w:sz="0" w:space="0" w:color="auto" w:frame="1"/>
        </w:rPr>
        <w:t xml:space="preserve"> </w:t>
      </w:r>
      <w:r w:rsidRPr="00477CC3">
        <w:rPr>
          <w:rFonts w:ascii="Calibri" w:hAnsi="Calibri" w:cs="Calibri"/>
          <w:color w:val="201F1E"/>
          <w:bdr w:val="none" w:sz="0" w:space="0" w:color="auto" w:frame="1"/>
        </w:rPr>
        <w:t xml:space="preserve">gathers </w:t>
      </w:r>
      <w:r w:rsidR="00AA3465" w:rsidRPr="00477CC3">
        <w:rPr>
          <w:rFonts w:ascii="Calibri" w:hAnsi="Calibri" w:cs="Calibri"/>
          <w:color w:val="201F1E"/>
          <w:bdr w:val="none" w:sz="0" w:space="0" w:color="auto" w:frame="1"/>
        </w:rPr>
        <w:t>journalists</w:t>
      </w:r>
      <w:r w:rsidRPr="00477CC3">
        <w:rPr>
          <w:rFonts w:ascii="Calibri" w:hAnsi="Calibri" w:cs="Calibri"/>
          <w:color w:val="201F1E"/>
          <w:bdr w:val="none" w:sz="0" w:space="0" w:color="auto" w:frame="1"/>
        </w:rPr>
        <w:t>, scientists</w:t>
      </w:r>
      <w:r w:rsidR="00191466" w:rsidRPr="00477CC3">
        <w:rPr>
          <w:rFonts w:ascii="Calibri" w:hAnsi="Calibri" w:cs="Calibri"/>
          <w:color w:val="201F1E"/>
          <w:bdr w:val="none" w:sz="0" w:space="0" w:color="auto" w:frame="1"/>
        </w:rPr>
        <w:t xml:space="preserve">, </w:t>
      </w:r>
      <w:r w:rsidR="002636FA" w:rsidRPr="00477CC3">
        <w:rPr>
          <w:rFonts w:ascii="Calibri" w:hAnsi="Calibri" w:cs="Calibri"/>
          <w:color w:val="201F1E"/>
          <w:bdr w:val="none" w:sz="0" w:space="0" w:color="auto" w:frame="1"/>
        </w:rPr>
        <w:t>statisticians</w:t>
      </w:r>
      <w:r w:rsidR="00E8009A" w:rsidRPr="00477CC3">
        <w:rPr>
          <w:rFonts w:ascii="Calibri" w:hAnsi="Calibri" w:cs="Calibri"/>
          <w:color w:val="201F1E"/>
          <w:bdr w:val="none" w:sz="0" w:space="0" w:color="auto" w:frame="1"/>
        </w:rPr>
        <w:t xml:space="preserve"> </w:t>
      </w:r>
      <w:r w:rsidR="00191466" w:rsidRPr="00477CC3">
        <w:rPr>
          <w:rFonts w:ascii="Calibri" w:hAnsi="Calibri" w:cs="Calibri"/>
          <w:color w:val="201F1E"/>
          <w:bdr w:val="none" w:sz="0" w:space="0" w:color="auto" w:frame="1"/>
        </w:rPr>
        <w:t xml:space="preserve">and media scholars to reflect on how the news media have </w:t>
      </w:r>
      <w:r w:rsidR="00E8009A" w:rsidRPr="00477CC3">
        <w:rPr>
          <w:rFonts w:ascii="Calibri" w:hAnsi="Calibri" w:cs="Calibri"/>
          <w:color w:val="201F1E"/>
          <w:bdr w:val="none" w:sz="0" w:space="0" w:color="auto" w:frame="1"/>
        </w:rPr>
        <w:t>performed</w:t>
      </w:r>
      <w:r w:rsidR="00191466" w:rsidRPr="00477CC3">
        <w:rPr>
          <w:rFonts w:ascii="Calibri" w:hAnsi="Calibri" w:cs="Calibri"/>
          <w:color w:val="201F1E"/>
          <w:bdr w:val="none" w:sz="0" w:space="0" w:color="auto" w:frame="1"/>
        </w:rPr>
        <w:t xml:space="preserve"> in handling and communicating </w:t>
      </w:r>
      <w:r w:rsidR="00B443C6" w:rsidRPr="00477CC3">
        <w:rPr>
          <w:rFonts w:ascii="Calibri" w:hAnsi="Calibri" w:cs="Calibri"/>
          <w:color w:val="201F1E"/>
          <w:bdr w:val="none" w:sz="0" w:space="0" w:color="auto" w:frame="1"/>
        </w:rPr>
        <w:t>Covid-19</w:t>
      </w:r>
      <w:r w:rsidR="00191466" w:rsidRPr="00477CC3">
        <w:rPr>
          <w:rFonts w:ascii="Calibri" w:hAnsi="Calibri" w:cs="Calibri"/>
          <w:color w:val="201F1E"/>
          <w:bdr w:val="none" w:sz="0" w:space="0" w:color="auto" w:frame="1"/>
        </w:rPr>
        <w:t xml:space="preserve"> </w:t>
      </w:r>
      <w:r w:rsidR="00995716" w:rsidRPr="00477CC3">
        <w:rPr>
          <w:rFonts w:ascii="Calibri" w:hAnsi="Calibri" w:cs="Calibri"/>
          <w:color w:val="201F1E"/>
          <w:bdr w:val="none" w:sz="0" w:space="0" w:color="auto" w:frame="1"/>
        </w:rPr>
        <w:t>data</w:t>
      </w:r>
      <w:r w:rsidR="00191466" w:rsidRPr="00477CC3">
        <w:rPr>
          <w:rFonts w:ascii="Calibri" w:hAnsi="Calibri" w:cs="Calibri"/>
          <w:color w:val="201F1E"/>
          <w:bdr w:val="none" w:sz="0" w:space="0" w:color="auto" w:frame="1"/>
        </w:rPr>
        <w:t xml:space="preserve"> to the public </w:t>
      </w:r>
      <w:r w:rsidR="00E8009A" w:rsidRPr="00477CC3">
        <w:rPr>
          <w:rFonts w:ascii="Calibri" w:hAnsi="Calibri" w:cs="Calibri"/>
          <w:color w:val="201F1E"/>
          <w:bdr w:val="none" w:sz="0" w:space="0" w:color="auto" w:frame="1"/>
        </w:rPr>
        <w:t>as well as</w:t>
      </w:r>
      <w:r w:rsidR="00191466" w:rsidRPr="00477CC3">
        <w:rPr>
          <w:rFonts w:ascii="Calibri" w:hAnsi="Calibri" w:cs="Calibri"/>
          <w:color w:val="201F1E"/>
          <w:bdr w:val="none" w:sz="0" w:space="0" w:color="auto" w:frame="1"/>
        </w:rPr>
        <w:t xml:space="preserve"> to discuss some preliminary lessons </w:t>
      </w:r>
      <w:r w:rsidR="00E8009A" w:rsidRPr="00477CC3">
        <w:rPr>
          <w:rFonts w:ascii="Calibri" w:hAnsi="Calibri" w:cs="Calibri"/>
          <w:color w:val="201F1E"/>
          <w:bdr w:val="none" w:sz="0" w:space="0" w:color="auto" w:frame="1"/>
        </w:rPr>
        <w:t>for</w:t>
      </w:r>
      <w:r w:rsidR="00191466" w:rsidRPr="00477CC3">
        <w:rPr>
          <w:rFonts w:ascii="Calibri" w:hAnsi="Calibri" w:cs="Calibri"/>
          <w:color w:val="201F1E"/>
          <w:bdr w:val="none" w:sz="0" w:space="0" w:color="auto" w:frame="1"/>
        </w:rPr>
        <w:t xml:space="preserve"> the </w:t>
      </w:r>
      <w:r w:rsidR="00E8009A" w:rsidRPr="00477CC3">
        <w:rPr>
          <w:rFonts w:ascii="Calibri" w:hAnsi="Calibri" w:cs="Calibri"/>
          <w:color w:val="201F1E"/>
          <w:bdr w:val="none" w:sz="0" w:space="0" w:color="auto" w:frame="1"/>
        </w:rPr>
        <w:t xml:space="preserve">near and far </w:t>
      </w:r>
      <w:r w:rsidR="00191466" w:rsidRPr="00477CC3">
        <w:rPr>
          <w:rFonts w:ascii="Calibri" w:hAnsi="Calibri" w:cs="Calibri"/>
          <w:color w:val="201F1E"/>
          <w:bdr w:val="none" w:sz="0" w:space="0" w:color="auto" w:frame="1"/>
        </w:rPr>
        <w:t xml:space="preserve">future. </w:t>
      </w:r>
    </w:p>
    <w:p w14:paraId="34369D6E" w14:textId="2E425E0D" w:rsidR="00F81E0D" w:rsidRPr="00477CC3" w:rsidRDefault="00F81E0D" w:rsidP="001A2313">
      <w:pPr>
        <w:textAlignment w:val="baseline"/>
        <w:rPr>
          <w:rFonts w:ascii="Calibri" w:hAnsi="Calibri" w:cs="Calibri"/>
          <w:color w:val="201F1E"/>
          <w:bdr w:val="none" w:sz="0" w:space="0" w:color="auto" w:frame="1"/>
        </w:rPr>
      </w:pPr>
    </w:p>
    <w:p w14:paraId="727084A3" w14:textId="61D33664" w:rsidR="00A94AE5" w:rsidRPr="00477CC3" w:rsidRDefault="00F81E0D" w:rsidP="00F81E0D">
      <w:pPr>
        <w:rPr>
          <w:rFonts w:ascii="Calibri" w:hAnsi="Calibri" w:cs="Calibri"/>
        </w:rPr>
      </w:pPr>
      <w:r w:rsidRPr="00477CC3">
        <w:rPr>
          <w:rFonts w:ascii="Calibri" w:hAnsi="Calibri" w:cs="Calibri"/>
          <w:color w:val="000000"/>
        </w:rPr>
        <w:t xml:space="preserve">Fifteen senior science, health and data journalists </w:t>
      </w:r>
      <w:r w:rsidR="00975CC6" w:rsidRPr="00477CC3">
        <w:rPr>
          <w:rFonts w:ascii="Calibri" w:hAnsi="Calibri" w:cs="Calibri"/>
          <w:color w:val="000000"/>
        </w:rPr>
        <w:t>working</w:t>
      </w:r>
      <w:r w:rsidR="00975CC6" w:rsidRPr="00477CC3">
        <w:rPr>
          <w:rFonts w:ascii="Calibri" w:hAnsi="Calibri" w:cs="Calibri"/>
          <w:color w:val="000000"/>
          <w:lang w:val="vi-VN"/>
        </w:rPr>
        <w:t xml:space="preserve"> for</w:t>
      </w:r>
      <w:r w:rsidRPr="00477CC3">
        <w:rPr>
          <w:rFonts w:ascii="Calibri" w:hAnsi="Calibri" w:cs="Calibri"/>
          <w:color w:val="000000"/>
        </w:rPr>
        <w:t xml:space="preserve"> </w:t>
      </w:r>
      <w:r w:rsidR="00574CE0" w:rsidRPr="00477CC3">
        <w:rPr>
          <w:rFonts w:ascii="Calibri" w:hAnsi="Calibri" w:cs="Calibri"/>
          <w:color w:val="000000"/>
        </w:rPr>
        <w:t xml:space="preserve">major </w:t>
      </w:r>
      <w:r w:rsidRPr="00477CC3">
        <w:rPr>
          <w:rFonts w:ascii="Calibri" w:hAnsi="Calibri" w:cs="Calibri"/>
          <w:color w:val="000000"/>
        </w:rPr>
        <w:t xml:space="preserve">British news organisations will be reflecting on the many challenges of reporting pandemic numbers and figures </w:t>
      </w:r>
      <w:r w:rsidR="009B3961" w:rsidRPr="00477CC3">
        <w:rPr>
          <w:rFonts w:ascii="Calibri" w:hAnsi="Calibri" w:cs="Calibri"/>
          <w:color w:val="000000"/>
        </w:rPr>
        <w:t>as well as</w:t>
      </w:r>
      <w:r w:rsidRPr="00477CC3">
        <w:rPr>
          <w:rFonts w:ascii="Calibri" w:hAnsi="Calibri" w:cs="Calibri"/>
          <w:color w:val="000000"/>
        </w:rPr>
        <w:t xml:space="preserve"> the diverse approaches and innovations that they have been employing to face those challenges. </w:t>
      </w:r>
      <w:r w:rsidR="009B3961" w:rsidRPr="00477CC3">
        <w:rPr>
          <w:rFonts w:ascii="Calibri" w:hAnsi="Calibri" w:cs="Calibri"/>
          <w:color w:val="000000"/>
        </w:rPr>
        <w:t>Ten l</w:t>
      </w:r>
      <w:r w:rsidRPr="00477CC3">
        <w:rPr>
          <w:rFonts w:ascii="Calibri" w:hAnsi="Calibri" w:cs="Calibri"/>
          <w:color w:val="000000"/>
        </w:rPr>
        <w:t>eading scientists, statisticians and science communication scholars will share their research and exchange ideas with journalists</w:t>
      </w:r>
      <w:r w:rsidR="009B3961" w:rsidRPr="00477CC3">
        <w:rPr>
          <w:rFonts w:ascii="Calibri" w:hAnsi="Calibri" w:cs="Calibri"/>
          <w:color w:val="000000"/>
        </w:rPr>
        <w:t xml:space="preserve"> and the audiences</w:t>
      </w:r>
      <w:r w:rsidRPr="00477CC3">
        <w:rPr>
          <w:rFonts w:ascii="Calibri" w:hAnsi="Calibri" w:cs="Calibri"/>
          <w:color w:val="000000"/>
        </w:rPr>
        <w:t xml:space="preserve">. </w:t>
      </w:r>
      <w:r w:rsidR="001475D8" w:rsidRPr="00477CC3">
        <w:rPr>
          <w:rFonts w:ascii="Calibri" w:hAnsi="Calibri" w:cs="Calibri"/>
          <w:color w:val="201F1E"/>
          <w:bdr w:val="none" w:sz="0" w:space="0" w:color="auto" w:frame="1"/>
        </w:rPr>
        <w:t>The day</w:t>
      </w:r>
      <w:r w:rsidR="00573419" w:rsidRPr="00477CC3">
        <w:rPr>
          <w:rFonts w:ascii="Calibri" w:hAnsi="Calibri" w:cs="Calibri"/>
          <w:color w:val="201F1E"/>
          <w:bdr w:val="none" w:sz="0" w:space="0" w:color="auto" w:frame="1"/>
          <w:lang w:val="vi-VN"/>
        </w:rPr>
        <w:t xml:space="preserve"> </w:t>
      </w:r>
      <w:r w:rsidR="001475D8" w:rsidRPr="00477CC3">
        <w:rPr>
          <w:rFonts w:ascii="Calibri" w:hAnsi="Calibri" w:cs="Calibri"/>
          <w:color w:val="201F1E"/>
          <w:bdr w:val="none" w:sz="0" w:space="0" w:color="auto" w:frame="1"/>
        </w:rPr>
        <w:t xml:space="preserve">will cover the following questions: </w:t>
      </w:r>
    </w:p>
    <w:p w14:paraId="77B105F3" w14:textId="77777777" w:rsidR="00836BC1" w:rsidRPr="00477CC3" w:rsidRDefault="00836BC1" w:rsidP="00836BC1">
      <w:pPr>
        <w:textAlignment w:val="baseline"/>
        <w:rPr>
          <w:rFonts w:ascii="Calibri" w:hAnsi="Calibri" w:cs="Calibri"/>
          <w:color w:val="201F1E"/>
        </w:rPr>
      </w:pPr>
    </w:p>
    <w:p w14:paraId="5D3E2CCB" w14:textId="7B2927C9" w:rsidR="00836BC1" w:rsidRPr="00477CC3" w:rsidRDefault="00836BC1" w:rsidP="00836BC1">
      <w:pPr>
        <w:pStyle w:val="ListParagraph"/>
        <w:numPr>
          <w:ilvl w:val="0"/>
          <w:numId w:val="4"/>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rPr>
        <w:t>What are the major challenges to news reporting of the constant</w:t>
      </w:r>
      <w:r w:rsidR="00DC3C3C" w:rsidRPr="00477CC3">
        <w:rPr>
          <w:rFonts w:ascii="Calibri" w:eastAsia="Times New Roman" w:hAnsi="Calibri" w:cs="Calibri"/>
          <w:color w:val="201F1E"/>
        </w:rPr>
        <w:t xml:space="preserve">ly </w:t>
      </w:r>
      <w:r w:rsidRPr="00477CC3">
        <w:rPr>
          <w:rFonts w:ascii="Calibri" w:eastAsia="Times New Roman" w:hAnsi="Calibri" w:cs="Calibri"/>
          <w:color w:val="201F1E"/>
        </w:rPr>
        <w:t xml:space="preserve">changing flow of Covid-19 data and statistics?  </w:t>
      </w:r>
    </w:p>
    <w:p w14:paraId="354948C7" w14:textId="77777777" w:rsidR="00836BC1" w:rsidRPr="00BF63CC" w:rsidRDefault="00836BC1" w:rsidP="00BF63CC">
      <w:pPr>
        <w:textAlignment w:val="baseline"/>
        <w:rPr>
          <w:rFonts w:ascii="Calibri" w:hAnsi="Calibri" w:cs="Calibri"/>
          <w:color w:val="201F1E"/>
          <w:bdr w:val="none" w:sz="0" w:space="0" w:color="auto" w:frame="1"/>
        </w:rPr>
      </w:pPr>
    </w:p>
    <w:p w14:paraId="2517ECC7" w14:textId="4C6F32DC" w:rsidR="00FB439D" w:rsidRPr="00477CC3" w:rsidRDefault="00166439" w:rsidP="00FB439D">
      <w:pPr>
        <w:pStyle w:val="ListParagraph"/>
        <w:numPr>
          <w:ilvl w:val="0"/>
          <w:numId w:val="4"/>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lastRenderedPageBreak/>
        <w:t>To what extent d</w:t>
      </w:r>
      <w:r w:rsidR="00FB439D" w:rsidRPr="00477CC3">
        <w:rPr>
          <w:rFonts w:ascii="Calibri" w:eastAsia="Times New Roman" w:hAnsi="Calibri" w:cs="Calibri"/>
          <w:color w:val="201F1E"/>
          <w:bdr w:val="none" w:sz="0" w:space="0" w:color="auto" w:frame="1"/>
        </w:rPr>
        <w:t>oes</w:t>
      </w:r>
      <w:r w:rsidRPr="00477CC3">
        <w:rPr>
          <w:rFonts w:ascii="Calibri" w:eastAsia="Times New Roman" w:hAnsi="Calibri" w:cs="Calibri"/>
          <w:color w:val="201F1E"/>
          <w:bdr w:val="none" w:sz="0" w:space="0" w:color="auto" w:frame="1"/>
        </w:rPr>
        <w:t xml:space="preserve"> </w:t>
      </w:r>
      <w:r w:rsidR="00FB439D" w:rsidRPr="00477CC3">
        <w:rPr>
          <w:rFonts w:ascii="Calibri" w:eastAsia="Times New Roman" w:hAnsi="Calibri" w:cs="Calibri"/>
          <w:color w:val="201F1E"/>
          <w:bdr w:val="none" w:sz="0" w:space="0" w:color="auto" w:frame="1"/>
        </w:rPr>
        <w:t xml:space="preserve">news reporting of Covid-19 data </w:t>
      </w:r>
      <w:r w:rsidR="00E8009A" w:rsidRPr="00477CC3">
        <w:rPr>
          <w:rFonts w:ascii="Calibri" w:eastAsia="Times New Roman" w:hAnsi="Calibri" w:cs="Calibri"/>
          <w:color w:val="201F1E"/>
          <w:bdr w:val="none" w:sz="0" w:space="0" w:color="auto" w:frame="1"/>
        </w:rPr>
        <w:t xml:space="preserve">and statistics </w:t>
      </w:r>
      <w:r w:rsidR="00FB439D" w:rsidRPr="00477CC3">
        <w:rPr>
          <w:rFonts w:ascii="Calibri" w:eastAsia="Times New Roman" w:hAnsi="Calibri" w:cs="Calibri"/>
          <w:color w:val="201F1E"/>
          <w:bdr w:val="none" w:sz="0" w:space="0" w:color="auto" w:frame="1"/>
        </w:rPr>
        <w:t xml:space="preserve">change hearts, alter minds and/or mobilise people into proper pandemic actions? </w:t>
      </w:r>
    </w:p>
    <w:p w14:paraId="272DEAEE" w14:textId="77777777" w:rsidR="00FB439D" w:rsidRPr="00477CC3" w:rsidRDefault="00FB439D" w:rsidP="00FB439D">
      <w:pPr>
        <w:pStyle w:val="ListParagraph"/>
        <w:textAlignment w:val="baseline"/>
        <w:rPr>
          <w:rFonts w:ascii="Calibri" w:eastAsia="Times New Roman" w:hAnsi="Calibri" w:cs="Calibri"/>
          <w:color w:val="201F1E"/>
          <w:bdr w:val="none" w:sz="0" w:space="0" w:color="auto" w:frame="1"/>
        </w:rPr>
      </w:pPr>
    </w:p>
    <w:p w14:paraId="5779DCBF" w14:textId="60FEF2EB" w:rsidR="00836BC1" w:rsidRPr="00477CC3" w:rsidRDefault="00836BC1" w:rsidP="009C370A">
      <w:pPr>
        <w:pStyle w:val="ListParagraph"/>
        <w:numPr>
          <w:ilvl w:val="0"/>
          <w:numId w:val="4"/>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rPr>
        <w:t>What methods</w:t>
      </w:r>
      <w:r w:rsidR="00FB439D" w:rsidRPr="00477CC3">
        <w:rPr>
          <w:rFonts w:ascii="Calibri" w:eastAsia="Times New Roman" w:hAnsi="Calibri" w:cs="Calibri"/>
          <w:color w:val="201F1E"/>
        </w:rPr>
        <w:t xml:space="preserve">, </w:t>
      </w:r>
      <w:r w:rsidRPr="00477CC3">
        <w:rPr>
          <w:rFonts w:ascii="Calibri" w:eastAsia="Times New Roman" w:hAnsi="Calibri" w:cs="Calibri"/>
          <w:color w:val="201F1E"/>
        </w:rPr>
        <w:t xml:space="preserve">techniques </w:t>
      </w:r>
      <w:r w:rsidR="00FB439D" w:rsidRPr="00477CC3">
        <w:rPr>
          <w:rFonts w:ascii="Calibri" w:eastAsia="Times New Roman" w:hAnsi="Calibri" w:cs="Calibri"/>
          <w:color w:val="201F1E"/>
        </w:rPr>
        <w:t xml:space="preserve">and platforms </w:t>
      </w:r>
      <w:r w:rsidRPr="00477CC3">
        <w:rPr>
          <w:rFonts w:ascii="Calibri" w:eastAsia="Times New Roman" w:hAnsi="Calibri" w:cs="Calibri"/>
          <w:color w:val="201F1E"/>
        </w:rPr>
        <w:t xml:space="preserve">do journalists use to obtain, unpack, portray and deliver </w:t>
      </w:r>
      <w:r w:rsidR="00F05F66" w:rsidRPr="00477CC3">
        <w:rPr>
          <w:rFonts w:ascii="Calibri" w:eastAsia="Times New Roman" w:hAnsi="Calibri" w:cs="Calibri"/>
          <w:color w:val="201F1E"/>
        </w:rPr>
        <w:t xml:space="preserve">Covid-19 data and statistics </w:t>
      </w:r>
      <w:r w:rsidRPr="00477CC3">
        <w:rPr>
          <w:rFonts w:ascii="Calibri" w:eastAsia="Times New Roman" w:hAnsi="Calibri" w:cs="Calibri"/>
          <w:color w:val="201F1E"/>
        </w:rPr>
        <w:t xml:space="preserve">to help people make sense of </w:t>
      </w:r>
      <w:r w:rsidR="00F05F66" w:rsidRPr="00477CC3">
        <w:rPr>
          <w:rFonts w:ascii="Calibri" w:eastAsia="Times New Roman" w:hAnsi="Calibri" w:cs="Calibri"/>
          <w:color w:val="201F1E"/>
        </w:rPr>
        <w:t>the pandemic</w:t>
      </w:r>
      <w:r w:rsidR="009C370A" w:rsidRPr="00477CC3">
        <w:rPr>
          <w:rFonts w:ascii="Calibri" w:eastAsia="Times New Roman" w:hAnsi="Calibri" w:cs="Calibri"/>
          <w:color w:val="201F1E"/>
          <w:bdr w:val="none" w:sz="0" w:space="0" w:color="auto" w:frame="1"/>
        </w:rPr>
        <w:t xml:space="preserve">? </w:t>
      </w:r>
    </w:p>
    <w:p w14:paraId="79167F26" w14:textId="77777777" w:rsidR="00836BC1" w:rsidRPr="00477CC3" w:rsidRDefault="00836BC1" w:rsidP="00836BC1">
      <w:pPr>
        <w:pStyle w:val="ListParagraph"/>
        <w:textAlignment w:val="baseline"/>
        <w:rPr>
          <w:rFonts w:ascii="Calibri" w:eastAsia="Times New Roman" w:hAnsi="Calibri" w:cs="Calibri"/>
          <w:color w:val="201F1E"/>
          <w:bdr w:val="none" w:sz="0" w:space="0" w:color="auto" w:frame="1"/>
        </w:rPr>
      </w:pPr>
    </w:p>
    <w:p w14:paraId="33427980" w14:textId="6673C404" w:rsidR="00FB439D" w:rsidRPr="00477CC3" w:rsidRDefault="00836BC1" w:rsidP="00FB439D">
      <w:pPr>
        <w:pStyle w:val="ListParagraph"/>
        <w:numPr>
          <w:ilvl w:val="0"/>
          <w:numId w:val="4"/>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rPr>
        <w:t xml:space="preserve">How well have journalists performed in questioning, scrutinising and communicating Covid-19 </w:t>
      </w:r>
      <w:r w:rsidR="00E8009A" w:rsidRPr="00477CC3">
        <w:rPr>
          <w:rFonts w:ascii="Calibri" w:eastAsia="Times New Roman" w:hAnsi="Calibri" w:cs="Calibri"/>
          <w:color w:val="201F1E"/>
        </w:rPr>
        <w:t xml:space="preserve">data and </w:t>
      </w:r>
      <w:r w:rsidR="00F05F66" w:rsidRPr="00477CC3">
        <w:rPr>
          <w:rFonts w:ascii="Calibri" w:eastAsia="Times New Roman" w:hAnsi="Calibri" w:cs="Calibri"/>
          <w:color w:val="201F1E"/>
        </w:rPr>
        <w:t xml:space="preserve">statistics </w:t>
      </w:r>
      <w:r w:rsidRPr="00477CC3">
        <w:rPr>
          <w:rFonts w:ascii="Calibri" w:eastAsia="Times New Roman" w:hAnsi="Calibri" w:cs="Calibri"/>
          <w:color w:val="201F1E"/>
        </w:rPr>
        <w:t>to debunk statistical “lies and damn lies” spread by vested interests?</w:t>
      </w:r>
    </w:p>
    <w:p w14:paraId="183BFFBD" w14:textId="77777777" w:rsidR="00FB439D" w:rsidRPr="00477CC3" w:rsidRDefault="00FB439D" w:rsidP="00FB439D">
      <w:pPr>
        <w:pStyle w:val="ListParagraph"/>
        <w:rPr>
          <w:rFonts w:ascii="Calibri" w:eastAsia="Times New Roman" w:hAnsi="Calibri" w:cs="Calibri"/>
          <w:color w:val="201F1E"/>
          <w:bdr w:val="none" w:sz="0" w:space="0" w:color="auto" w:frame="1"/>
        </w:rPr>
      </w:pPr>
    </w:p>
    <w:p w14:paraId="6838F800" w14:textId="761466B3" w:rsidR="00F05F66" w:rsidRPr="00477CC3" w:rsidRDefault="00F05F66" w:rsidP="00FB439D">
      <w:pPr>
        <w:pStyle w:val="ListParagraph"/>
        <w:numPr>
          <w:ilvl w:val="0"/>
          <w:numId w:val="4"/>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 xml:space="preserve">How </w:t>
      </w:r>
      <w:r w:rsidR="00E8009A" w:rsidRPr="00477CC3">
        <w:rPr>
          <w:rFonts w:ascii="Calibri" w:eastAsia="Times New Roman" w:hAnsi="Calibri" w:cs="Calibri"/>
          <w:color w:val="201F1E"/>
          <w:bdr w:val="none" w:sz="0" w:space="0" w:color="auto" w:frame="1"/>
        </w:rPr>
        <w:t xml:space="preserve">effectively </w:t>
      </w:r>
      <w:r w:rsidR="00FB439D" w:rsidRPr="00477CC3">
        <w:rPr>
          <w:rFonts w:ascii="Calibri" w:eastAsia="Times New Roman" w:hAnsi="Calibri" w:cs="Calibri"/>
          <w:color w:val="201F1E"/>
          <w:bdr w:val="none" w:sz="0" w:space="0" w:color="auto" w:frame="1"/>
        </w:rPr>
        <w:t>have</w:t>
      </w:r>
      <w:r w:rsidRPr="00477CC3">
        <w:rPr>
          <w:rFonts w:ascii="Calibri" w:eastAsia="Times New Roman" w:hAnsi="Calibri" w:cs="Calibri"/>
          <w:color w:val="201F1E"/>
          <w:bdr w:val="none" w:sz="0" w:space="0" w:color="auto" w:frame="1"/>
        </w:rPr>
        <w:t xml:space="preserve"> scientists, science institutions and other sources of Covid-19 statistics </w:t>
      </w:r>
      <w:r w:rsidR="00FB439D" w:rsidRPr="00477CC3">
        <w:rPr>
          <w:rFonts w:ascii="Calibri" w:eastAsia="Times New Roman" w:hAnsi="Calibri" w:cs="Calibri"/>
          <w:color w:val="201F1E"/>
          <w:bdr w:val="none" w:sz="0" w:space="0" w:color="auto" w:frame="1"/>
        </w:rPr>
        <w:t>collaborat</w:t>
      </w:r>
      <w:r w:rsidR="00E8009A" w:rsidRPr="00477CC3">
        <w:rPr>
          <w:rFonts w:ascii="Calibri" w:eastAsia="Times New Roman" w:hAnsi="Calibri" w:cs="Calibri"/>
          <w:color w:val="201F1E"/>
          <w:bdr w:val="none" w:sz="0" w:space="0" w:color="auto" w:frame="1"/>
        </w:rPr>
        <w:t>ed</w:t>
      </w:r>
      <w:r w:rsidR="00FB439D" w:rsidRPr="00477CC3">
        <w:rPr>
          <w:rFonts w:ascii="Calibri" w:eastAsia="Times New Roman" w:hAnsi="Calibri" w:cs="Calibri"/>
          <w:color w:val="201F1E"/>
          <w:bdr w:val="none" w:sz="0" w:space="0" w:color="auto" w:frame="1"/>
        </w:rPr>
        <w:t xml:space="preserve"> with journalists in conveying them to the public</w:t>
      </w:r>
      <w:r w:rsidR="00E8009A" w:rsidRPr="00477CC3">
        <w:rPr>
          <w:rFonts w:ascii="Calibri" w:eastAsia="Times New Roman" w:hAnsi="Calibri" w:cs="Calibri"/>
          <w:color w:val="201F1E"/>
          <w:bdr w:val="none" w:sz="0" w:space="0" w:color="auto" w:frame="1"/>
        </w:rPr>
        <w:t xml:space="preserve"> – and vice versa</w:t>
      </w:r>
      <w:r w:rsidR="00FB439D" w:rsidRPr="00477CC3">
        <w:rPr>
          <w:rFonts w:ascii="Calibri" w:eastAsia="Times New Roman" w:hAnsi="Calibri" w:cs="Calibri"/>
          <w:color w:val="201F1E"/>
          <w:bdr w:val="none" w:sz="0" w:space="0" w:color="auto" w:frame="1"/>
        </w:rPr>
        <w:t>?</w:t>
      </w:r>
    </w:p>
    <w:p w14:paraId="05B1C91F" w14:textId="776C23C3" w:rsidR="00EE126F" w:rsidRPr="00477CC3" w:rsidRDefault="00EE126F" w:rsidP="002636FA">
      <w:pPr>
        <w:textAlignment w:val="baseline"/>
        <w:rPr>
          <w:rFonts w:ascii="Calibri" w:hAnsi="Calibri" w:cs="Calibri"/>
          <w:color w:val="201F1E"/>
          <w:bdr w:val="none" w:sz="0" w:space="0" w:color="auto" w:frame="1"/>
        </w:rPr>
      </w:pPr>
    </w:p>
    <w:p w14:paraId="0AA4D585" w14:textId="77777777" w:rsidR="00975CC6" w:rsidRPr="00477CC3" w:rsidRDefault="00975CC6" w:rsidP="002636FA">
      <w:pPr>
        <w:textAlignment w:val="baseline"/>
        <w:rPr>
          <w:rFonts w:ascii="Calibri" w:hAnsi="Calibri" w:cs="Calibri"/>
          <w:color w:val="201F1E"/>
          <w:bdr w:val="none" w:sz="0" w:space="0" w:color="auto" w:frame="1"/>
        </w:rPr>
      </w:pPr>
    </w:p>
    <w:p w14:paraId="74F04E2B" w14:textId="3B8CCD83" w:rsidR="00DF28B2" w:rsidRPr="00477CC3" w:rsidRDefault="00EE126F" w:rsidP="00DF28B2">
      <w:pPr>
        <w:textAlignment w:val="baseline"/>
        <w:rPr>
          <w:rFonts w:ascii="Calibri" w:hAnsi="Calibri" w:cs="Calibri"/>
          <w:b/>
          <w:bCs/>
          <w:color w:val="4472C4" w:themeColor="accent1"/>
          <w:sz w:val="28"/>
          <w:szCs w:val="28"/>
          <w:bdr w:val="none" w:sz="0" w:space="0" w:color="auto" w:frame="1"/>
        </w:rPr>
      </w:pPr>
      <w:r w:rsidRPr="00477CC3">
        <w:rPr>
          <w:rFonts w:ascii="Calibri" w:hAnsi="Calibri" w:cs="Calibri"/>
          <w:b/>
          <w:bCs/>
          <w:color w:val="4472C4" w:themeColor="accent1"/>
          <w:sz w:val="28"/>
          <w:szCs w:val="28"/>
          <w:bdr w:val="none" w:sz="0" w:space="0" w:color="auto" w:frame="1"/>
        </w:rPr>
        <w:t xml:space="preserve">Keynote </w:t>
      </w:r>
      <w:r w:rsidR="008E5BD6" w:rsidRPr="00477CC3">
        <w:rPr>
          <w:rFonts w:ascii="Calibri" w:hAnsi="Calibri" w:cs="Calibri"/>
          <w:b/>
          <w:bCs/>
          <w:color w:val="4472C4" w:themeColor="accent1"/>
          <w:sz w:val="28"/>
          <w:szCs w:val="28"/>
          <w:bdr w:val="none" w:sz="0" w:space="0" w:color="auto" w:frame="1"/>
        </w:rPr>
        <w:t>S</w:t>
      </w:r>
      <w:r w:rsidRPr="00477CC3">
        <w:rPr>
          <w:rFonts w:ascii="Calibri" w:hAnsi="Calibri" w:cs="Calibri"/>
          <w:b/>
          <w:bCs/>
          <w:color w:val="4472C4" w:themeColor="accent1"/>
          <w:sz w:val="28"/>
          <w:szCs w:val="28"/>
          <w:bdr w:val="none" w:sz="0" w:space="0" w:color="auto" w:frame="1"/>
        </w:rPr>
        <w:t xml:space="preserve">peaker: </w:t>
      </w:r>
    </w:p>
    <w:p w14:paraId="4775F671" w14:textId="63E21FF1" w:rsidR="00EE126F" w:rsidRPr="00477CC3" w:rsidRDefault="00EE126F" w:rsidP="00EE126F">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 xml:space="preserve">Kevin </w:t>
      </w:r>
      <w:proofErr w:type="spellStart"/>
      <w:r w:rsidRPr="00477CC3">
        <w:rPr>
          <w:rFonts w:ascii="Calibri" w:eastAsia="Times New Roman" w:hAnsi="Calibri" w:cs="Calibri"/>
          <w:color w:val="201F1E"/>
          <w:bdr w:val="none" w:sz="0" w:space="0" w:color="auto" w:frame="1"/>
        </w:rPr>
        <w:t>McConway</w:t>
      </w:r>
      <w:proofErr w:type="spellEnd"/>
      <w:r w:rsidRPr="00477CC3">
        <w:rPr>
          <w:rFonts w:ascii="Calibri" w:eastAsia="Times New Roman" w:hAnsi="Calibri" w:cs="Calibri"/>
          <w:color w:val="201F1E"/>
          <w:bdr w:val="none" w:sz="0" w:space="0" w:color="auto" w:frame="1"/>
        </w:rPr>
        <w:t xml:space="preserve">, Emeritus Professor of Applied Statistics, Open University &amp; former Vice-President for Academic Affairs, Royal Statistical Society </w:t>
      </w:r>
    </w:p>
    <w:p w14:paraId="71C3FE1A" w14:textId="030DF835" w:rsidR="00DF28B2" w:rsidRDefault="00DF28B2" w:rsidP="002636FA">
      <w:pPr>
        <w:textAlignment w:val="baseline"/>
        <w:rPr>
          <w:rFonts w:ascii="Calibri" w:hAnsi="Calibri" w:cs="Calibri"/>
          <w:color w:val="201F1E"/>
          <w:bdr w:val="none" w:sz="0" w:space="0" w:color="auto" w:frame="1"/>
        </w:rPr>
      </w:pPr>
    </w:p>
    <w:p w14:paraId="49F7B2D7" w14:textId="77777777" w:rsidR="00BB6625" w:rsidRPr="00477CC3" w:rsidRDefault="00BB6625" w:rsidP="002636FA">
      <w:pPr>
        <w:textAlignment w:val="baseline"/>
        <w:rPr>
          <w:rFonts w:ascii="Calibri" w:hAnsi="Calibri" w:cs="Calibri"/>
          <w:color w:val="201F1E"/>
          <w:bdr w:val="none" w:sz="0" w:space="0" w:color="auto" w:frame="1"/>
        </w:rPr>
      </w:pPr>
    </w:p>
    <w:p w14:paraId="42A0AD1F" w14:textId="0CC617CE" w:rsidR="00DF28B2" w:rsidRPr="00477CC3" w:rsidRDefault="001475D8" w:rsidP="00DF28B2">
      <w:pPr>
        <w:textAlignment w:val="baseline"/>
        <w:rPr>
          <w:rFonts w:ascii="Calibri" w:hAnsi="Calibri" w:cs="Calibri"/>
          <w:color w:val="4472C4" w:themeColor="accent1"/>
          <w:sz w:val="28"/>
          <w:szCs w:val="28"/>
          <w:bdr w:val="none" w:sz="0" w:space="0" w:color="auto" w:frame="1"/>
        </w:rPr>
      </w:pPr>
      <w:r w:rsidRPr="00477CC3">
        <w:rPr>
          <w:rFonts w:ascii="Calibri" w:hAnsi="Calibri" w:cs="Calibri"/>
          <w:b/>
          <w:bCs/>
          <w:color w:val="4472C4" w:themeColor="accent1"/>
          <w:sz w:val="28"/>
          <w:szCs w:val="28"/>
          <w:bdr w:val="none" w:sz="0" w:space="0" w:color="auto" w:frame="1"/>
        </w:rPr>
        <w:t xml:space="preserve">Other </w:t>
      </w:r>
      <w:r w:rsidR="008E5BD6" w:rsidRPr="00477CC3">
        <w:rPr>
          <w:rFonts w:ascii="Calibri" w:hAnsi="Calibri" w:cs="Calibri"/>
          <w:b/>
          <w:bCs/>
          <w:color w:val="4472C4" w:themeColor="accent1"/>
          <w:sz w:val="28"/>
          <w:szCs w:val="28"/>
          <w:bdr w:val="none" w:sz="0" w:space="0" w:color="auto" w:frame="1"/>
        </w:rPr>
        <w:t>S</w:t>
      </w:r>
      <w:r w:rsidR="001F0A19" w:rsidRPr="00477CC3">
        <w:rPr>
          <w:rFonts w:ascii="Calibri" w:hAnsi="Calibri" w:cs="Calibri"/>
          <w:b/>
          <w:bCs/>
          <w:color w:val="4472C4" w:themeColor="accent1"/>
          <w:sz w:val="28"/>
          <w:szCs w:val="28"/>
          <w:bdr w:val="none" w:sz="0" w:space="0" w:color="auto" w:frame="1"/>
        </w:rPr>
        <w:t>peakers</w:t>
      </w:r>
    </w:p>
    <w:p w14:paraId="05C1CD68" w14:textId="4755D387" w:rsidR="00B3543C" w:rsidRPr="00477CC3" w:rsidRDefault="00DC3C3C" w:rsidP="00B3543C">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Stuart Allan</w:t>
      </w:r>
      <w:r w:rsidR="00C41B3F" w:rsidRPr="00477CC3">
        <w:rPr>
          <w:rFonts w:ascii="Calibri" w:eastAsia="Times New Roman" w:hAnsi="Calibri" w:cs="Calibri"/>
          <w:color w:val="201F1E"/>
          <w:bdr w:val="none" w:sz="0" w:space="0" w:color="auto" w:frame="1"/>
        </w:rPr>
        <w:t xml:space="preserve">, Professor &amp; </w:t>
      </w:r>
      <w:r w:rsidR="00B3543C" w:rsidRPr="00477CC3">
        <w:rPr>
          <w:rFonts w:ascii="Calibri" w:eastAsia="Times New Roman" w:hAnsi="Calibri" w:cs="Calibri"/>
          <w:color w:val="201F1E"/>
          <w:bdr w:val="none" w:sz="0" w:space="0" w:color="auto" w:frame="1"/>
        </w:rPr>
        <w:t xml:space="preserve">Head, School of Journalism, Media and </w:t>
      </w:r>
      <w:r w:rsidR="00C36B03" w:rsidRPr="00477CC3">
        <w:rPr>
          <w:rFonts w:ascii="Calibri" w:eastAsia="Times New Roman" w:hAnsi="Calibri" w:cs="Calibri"/>
          <w:color w:val="201F1E"/>
          <w:bdr w:val="none" w:sz="0" w:space="0" w:color="auto" w:frame="1"/>
        </w:rPr>
        <w:t>Culture</w:t>
      </w:r>
      <w:r w:rsidR="00B3543C" w:rsidRPr="00477CC3">
        <w:rPr>
          <w:rFonts w:ascii="Calibri" w:eastAsia="Times New Roman" w:hAnsi="Calibri" w:cs="Calibri"/>
          <w:color w:val="201F1E"/>
          <w:bdr w:val="none" w:sz="0" w:space="0" w:color="auto" w:frame="1"/>
        </w:rPr>
        <w:t>, Cardiff University</w:t>
      </w:r>
    </w:p>
    <w:p w14:paraId="6AFBAE65" w14:textId="17911C4E" w:rsidR="009512F4" w:rsidRPr="00477CC3" w:rsidRDefault="009512F4" w:rsidP="009512F4">
      <w:pPr>
        <w:pStyle w:val="paragraph"/>
        <w:numPr>
          <w:ilvl w:val="0"/>
          <w:numId w:val="6"/>
        </w:numPr>
        <w:spacing w:before="0" w:beforeAutospacing="0" w:after="0" w:afterAutospacing="0"/>
        <w:textAlignment w:val="baseline"/>
        <w:rPr>
          <w:rFonts w:ascii="Calibri" w:hAnsi="Calibri" w:cs="Calibri"/>
        </w:rPr>
      </w:pPr>
      <w:r w:rsidRPr="00477CC3">
        <w:rPr>
          <w:rStyle w:val="normaltextrun"/>
          <w:rFonts w:ascii="Calibri" w:hAnsi="Calibri" w:cs="Calibri"/>
          <w:color w:val="201F1E"/>
        </w:rPr>
        <w:t xml:space="preserve">Paul Bradshaw, Pioneer Data Journalist </w:t>
      </w:r>
      <w:r w:rsidR="0098309A">
        <w:rPr>
          <w:rStyle w:val="normaltextrun"/>
          <w:rFonts w:ascii="Calibri" w:hAnsi="Calibri" w:cs="Calibri"/>
          <w:color w:val="201F1E"/>
          <w:lang w:val="vi-VN"/>
        </w:rPr>
        <w:t>&amp;</w:t>
      </w:r>
      <w:r w:rsidRPr="00477CC3">
        <w:rPr>
          <w:rStyle w:val="normaltextrun"/>
          <w:rFonts w:ascii="Calibri" w:hAnsi="Calibri" w:cs="Calibri"/>
          <w:color w:val="201F1E"/>
        </w:rPr>
        <w:t xml:space="preserve"> Scholar, </w:t>
      </w:r>
      <w:r w:rsidR="00610C91">
        <w:rPr>
          <w:rStyle w:val="normaltextrun"/>
          <w:rFonts w:ascii="Calibri" w:hAnsi="Calibri" w:cs="Calibri"/>
          <w:color w:val="201F1E"/>
        </w:rPr>
        <w:t>BBC Shared Data Unit</w:t>
      </w:r>
      <w:r w:rsidRPr="00477CC3">
        <w:rPr>
          <w:rStyle w:val="eop"/>
          <w:rFonts w:ascii="Calibri" w:hAnsi="Calibri" w:cs="Calibri"/>
          <w:color w:val="201F1E"/>
        </w:rPr>
        <w:t> </w:t>
      </w:r>
      <w:r w:rsidR="004B2F66">
        <w:rPr>
          <w:rStyle w:val="eop"/>
          <w:rFonts w:ascii="Calibri" w:hAnsi="Calibri" w:cs="Calibri"/>
          <w:color w:val="201F1E"/>
        </w:rPr>
        <w:t xml:space="preserve">and </w:t>
      </w:r>
      <w:r w:rsidR="004B2F66" w:rsidRPr="00477CC3">
        <w:rPr>
          <w:rStyle w:val="normaltextrun"/>
          <w:rFonts w:ascii="Calibri" w:hAnsi="Calibri" w:cs="Calibri"/>
          <w:color w:val="201F1E"/>
        </w:rPr>
        <w:t>Birmingham City University</w:t>
      </w:r>
    </w:p>
    <w:p w14:paraId="4DBC78D0" w14:textId="0167BB9F" w:rsidR="00A377AD" w:rsidRPr="00477CC3" w:rsidRDefault="00A377AD" w:rsidP="00B3543C">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 xml:space="preserve">Tom </w:t>
      </w:r>
      <w:proofErr w:type="spellStart"/>
      <w:r w:rsidRPr="00477CC3">
        <w:rPr>
          <w:rFonts w:ascii="Calibri" w:eastAsia="Times New Roman" w:hAnsi="Calibri" w:cs="Calibri"/>
          <w:color w:val="201F1E"/>
          <w:bdr w:val="none" w:sz="0" w:space="0" w:color="auto" w:frame="1"/>
        </w:rPr>
        <w:t>Chivers</w:t>
      </w:r>
      <w:proofErr w:type="spellEnd"/>
      <w:r w:rsidRPr="00477CC3">
        <w:rPr>
          <w:rFonts w:ascii="Calibri" w:eastAsia="Times New Roman" w:hAnsi="Calibri" w:cs="Calibri"/>
          <w:color w:val="201F1E"/>
          <w:bdr w:val="none" w:sz="0" w:space="0" w:color="auto" w:frame="1"/>
        </w:rPr>
        <w:t xml:space="preserve">, </w:t>
      </w:r>
      <w:r w:rsidR="00140D55" w:rsidRPr="00477CC3">
        <w:rPr>
          <w:rFonts w:ascii="Calibri" w:eastAsia="Times New Roman" w:hAnsi="Calibri" w:cs="Calibri"/>
          <w:color w:val="201F1E"/>
          <w:bdr w:val="none" w:sz="0" w:space="0" w:color="auto" w:frame="1"/>
        </w:rPr>
        <w:t xml:space="preserve">RSS </w:t>
      </w:r>
      <w:r w:rsidRPr="00477CC3">
        <w:rPr>
          <w:rFonts w:ascii="Calibri" w:eastAsia="Times New Roman" w:hAnsi="Calibri" w:cs="Calibri"/>
          <w:color w:val="201F1E"/>
          <w:bdr w:val="none" w:sz="0" w:space="0" w:color="auto" w:frame="1"/>
        </w:rPr>
        <w:t>Award-</w:t>
      </w:r>
      <w:r w:rsidR="005F300F" w:rsidRPr="00477CC3">
        <w:rPr>
          <w:rFonts w:ascii="Calibri" w:eastAsia="Times New Roman" w:hAnsi="Calibri" w:cs="Calibri"/>
          <w:color w:val="201F1E"/>
          <w:bdr w:val="none" w:sz="0" w:space="0" w:color="auto" w:frame="1"/>
        </w:rPr>
        <w:t>W</w:t>
      </w:r>
      <w:r w:rsidRPr="00477CC3">
        <w:rPr>
          <w:rFonts w:ascii="Calibri" w:eastAsia="Times New Roman" w:hAnsi="Calibri" w:cs="Calibri"/>
          <w:color w:val="201F1E"/>
          <w:bdr w:val="none" w:sz="0" w:space="0" w:color="auto" w:frame="1"/>
        </w:rPr>
        <w:t xml:space="preserve">inning Science Writer </w:t>
      </w:r>
    </w:p>
    <w:p w14:paraId="17E4409F" w14:textId="4A26E6AE" w:rsidR="00E505A2" w:rsidRPr="00477CC3" w:rsidRDefault="00E505A2" w:rsidP="00E505A2">
      <w:pPr>
        <w:pStyle w:val="ListParagraph"/>
        <w:numPr>
          <w:ilvl w:val="0"/>
          <w:numId w:val="6"/>
        </w:numPr>
        <w:textAlignment w:val="baseline"/>
        <w:rPr>
          <w:rFonts w:ascii="Calibri" w:eastAsia="Times New Roman" w:hAnsi="Calibri" w:cs="Calibri"/>
          <w:color w:val="201F1E"/>
          <w:bdr w:val="none" w:sz="0" w:space="0" w:color="auto" w:frame="1"/>
        </w:rPr>
      </w:pPr>
      <w:r>
        <w:rPr>
          <w:rFonts w:ascii="Calibri" w:eastAsia="Times New Roman" w:hAnsi="Calibri" w:cs="Calibri"/>
          <w:color w:val="201F1E"/>
          <w:bdr w:val="none" w:sz="0" w:space="0" w:color="auto" w:frame="1"/>
        </w:rPr>
        <w:t>Pamela Duncan</w:t>
      </w:r>
      <w:r w:rsidRPr="00477CC3">
        <w:rPr>
          <w:rFonts w:ascii="Calibri" w:eastAsia="Times New Roman" w:hAnsi="Calibri" w:cs="Calibri"/>
          <w:color w:val="201F1E"/>
          <w:bdr w:val="none" w:sz="0" w:space="0" w:color="auto" w:frame="1"/>
        </w:rPr>
        <w:t xml:space="preserve">, </w:t>
      </w:r>
      <w:r>
        <w:rPr>
          <w:rFonts w:ascii="Calibri" w:eastAsia="Times New Roman" w:hAnsi="Calibri" w:cs="Calibri"/>
          <w:color w:val="201F1E"/>
          <w:bdr w:val="none" w:sz="0" w:space="0" w:color="auto" w:frame="1"/>
        </w:rPr>
        <w:t>Data Journalist</w:t>
      </w:r>
      <w:r w:rsidRPr="00477CC3">
        <w:rPr>
          <w:rFonts w:ascii="Calibri" w:eastAsia="Times New Roman" w:hAnsi="Calibri" w:cs="Calibri"/>
          <w:color w:val="201F1E"/>
          <w:bdr w:val="none" w:sz="0" w:space="0" w:color="auto" w:frame="1"/>
        </w:rPr>
        <w:t xml:space="preserve">, </w:t>
      </w:r>
      <w:r w:rsidRPr="00477CC3">
        <w:rPr>
          <w:rFonts w:ascii="Calibri" w:eastAsia="Times New Roman" w:hAnsi="Calibri" w:cs="Calibri"/>
          <w:i/>
          <w:iCs/>
          <w:color w:val="201F1E"/>
          <w:bdr w:val="none" w:sz="0" w:space="0" w:color="auto" w:frame="1"/>
        </w:rPr>
        <w:t>Guardian News &amp; Media</w:t>
      </w:r>
    </w:p>
    <w:p w14:paraId="15C5738F" w14:textId="0FCF8838" w:rsidR="00B3543C" w:rsidRPr="00477CC3" w:rsidRDefault="00DC3C3C" w:rsidP="00B3543C">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 xml:space="preserve">Andy </w:t>
      </w:r>
      <w:proofErr w:type="spellStart"/>
      <w:r w:rsidRPr="00477CC3">
        <w:rPr>
          <w:rFonts w:ascii="Calibri" w:eastAsia="Times New Roman" w:hAnsi="Calibri" w:cs="Calibri"/>
          <w:color w:val="201F1E"/>
          <w:bdr w:val="none" w:sz="0" w:space="0" w:color="auto" w:frame="1"/>
        </w:rPr>
        <w:t>Extance</w:t>
      </w:r>
      <w:proofErr w:type="spellEnd"/>
      <w:r w:rsidR="00B3543C" w:rsidRPr="00477CC3">
        <w:rPr>
          <w:rFonts w:ascii="Calibri" w:eastAsia="Times New Roman" w:hAnsi="Calibri" w:cs="Calibri"/>
          <w:color w:val="201F1E"/>
          <w:bdr w:val="none" w:sz="0" w:space="0" w:color="auto" w:frame="1"/>
        </w:rPr>
        <w:t xml:space="preserve">, </w:t>
      </w:r>
      <w:r w:rsidRPr="00477CC3">
        <w:rPr>
          <w:rFonts w:ascii="Calibri" w:eastAsia="Times New Roman" w:hAnsi="Calibri" w:cs="Calibri"/>
          <w:color w:val="201F1E"/>
          <w:bdr w:val="none" w:sz="0" w:space="0" w:color="auto" w:frame="1"/>
        </w:rPr>
        <w:t>Chair, ABSW</w:t>
      </w:r>
    </w:p>
    <w:p w14:paraId="696C4838" w14:textId="27A98D29" w:rsidR="00B3543C" w:rsidRPr="00477CC3" w:rsidRDefault="00DC3C3C" w:rsidP="00B3543C">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 xml:space="preserve">Anna Feigenbaum, </w:t>
      </w:r>
      <w:r w:rsidR="00B3543C" w:rsidRPr="00477CC3">
        <w:rPr>
          <w:rFonts w:ascii="Calibri" w:eastAsia="Times New Roman" w:hAnsi="Calibri" w:cs="Calibri"/>
          <w:color w:val="201F1E"/>
          <w:bdr w:val="none" w:sz="0" w:space="0" w:color="auto" w:frame="1"/>
        </w:rPr>
        <w:t xml:space="preserve">Associate Professor of Communication and Digital Media, Bournemouth University </w:t>
      </w:r>
    </w:p>
    <w:p w14:paraId="6235A78F" w14:textId="7A57351F" w:rsidR="001475D8" w:rsidRPr="00477CC3" w:rsidRDefault="001475D8" w:rsidP="00B3543C">
      <w:pPr>
        <w:pStyle w:val="ListParagraph"/>
        <w:numPr>
          <w:ilvl w:val="0"/>
          <w:numId w:val="6"/>
        </w:numPr>
        <w:textAlignment w:val="baseline"/>
        <w:rPr>
          <w:rFonts w:ascii="Calibri" w:eastAsia="Times New Roman" w:hAnsi="Calibri" w:cs="Calibri"/>
          <w:i/>
          <w:iCs/>
          <w:color w:val="201F1E"/>
          <w:bdr w:val="none" w:sz="0" w:space="0" w:color="auto" w:frame="1"/>
        </w:rPr>
      </w:pPr>
      <w:r w:rsidRPr="00477CC3">
        <w:rPr>
          <w:rFonts w:ascii="Calibri" w:eastAsia="Times New Roman" w:hAnsi="Calibri" w:cs="Calibri"/>
          <w:color w:val="201F1E"/>
          <w:bdr w:val="none" w:sz="0" w:space="0" w:color="auto" w:frame="1"/>
        </w:rPr>
        <w:t xml:space="preserve">James </w:t>
      </w:r>
      <w:proofErr w:type="spellStart"/>
      <w:r w:rsidRPr="00477CC3">
        <w:rPr>
          <w:rFonts w:ascii="Calibri" w:eastAsia="Times New Roman" w:hAnsi="Calibri" w:cs="Calibri"/>
          <w:color w:val="201F1E"/>
          <w:bdr w:val="none" w:sz="0" w:space="0" w:color="auto" w:frame="1"/>
        </w:rPr>
        <w:t>Fransham</w:t>
      </w:r>
      <w:proofErr w:type="spellEnd"/>
      <w:r w:rsidRPr="00477CC3">
        <w:rPr>
          <w:rFonts w:ascii="Calibri" w:eastAsia="Times New Roman" w:hAnsi="Calibri" w:cs="Calibri"/>
          <w:color w:val="201F1E"/>
          <w:bdr w:val="none" w:sz="0" w:space="0" w:color="auto" w:frame="1"/>
        </w:rPr>
        <w:t xml:space="preserve">, Data Correspondent, </w:t>
      </w:r>
      <w:r w:rsidRPr="00477CC3">
        <w:rPr>
          <w:rFonts w:ascii="Calibri" w:eastAsia="Times New Roman" w:hAnsi="Calibri" w:cs="Calibri"/>
          <w:i/>
          <w:iCs/>
          <w:color w:val="201F1E"/>
          <w:bdr w:val="none" w:sz="0" w:space="0" w:color="auto" w:frame="1"/>
        </w:rPr>
        <w:t>The Economist</w:t>
      </w:r>
    </w:p>
    <w:p w14:paraId="4307F8ED" w14:textId="700DF324" w:rsidR="00C41B3F" w:rsidRPr="00477CC3" w:rsidRDefault="00C41B3F" w:rsidP="00B3543C">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Timandra Harkness, Science Presenter</w:t>
      </w:r>
      <w:r w:rsidR="001F0A19" w:rsidRPr="00477CC3">
        <w:rPr>
          <w:rFonts w:ascii="Calibri" w:eastAsia="Times New Roman" w:hAnsi="Calibri" w:cs="Calibri"/>
          <w:color w:val="201F1E"/>
          <w:bdr w:val="none" w:sz="0" w:space="0" w:color="auto" w:frame="1"/>
        </w:rPr>
        <w:t xml:space="preserve"> and </w:t>
      </w:r>
      <w:r w:rsidRPr="00477CC3">
        <w:rPr>
          <w:rFonts w:ascii="Calibri" w:eastAsia="Times New Roman" w:hAnsi="Calibri" w:cs="Calibri"/>
          <w:color w:val="201F1E"/>
          <w:bdr w:val="none" w:sz="0" w:space="0" w:color="auto" w:frame="1"/>
        </w:rPr>
        <w:t>Writer &amp; RSS Fellow</w:t>
      </w:r>
    </w:p>
    <w:p w14:paraId="35153062" w14:textId="41EB934B" w:rsidR="00B3543C" w:rsidRPr="00477CC3" w:rsidRDefault="00DC3C3C" w:rsidP="00B3543C">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Ann Hemingway,</w:t>
      </w:r>
      <w:r w:rsidR="00B3543C" w:rsidRPr="00477CC3">
        <w:rPr>
          <w:rFonts w:ascii="Calibri" w:eastAsia="Times New Roman" w:hAnsi="Calibri" w:cs="Calibri"/>
          <w:color w:val="201F1E"/>
          <w:bdr w:val="none" w:sz="0" w:space="0" w:color="auto" w:frame="1"/>
        </w:rPr>
        <w:t xml:space="preserve"> Professor of Public Health and Wellbeing, Bournemouth University </w:t>
      </w:r>
    </w:p>
    <w:p w14:paraId="04478F14" w14:textId="7A2D9DEA" w:rsidR="004F3870" w:rsidRPr="00477CC3" w:rsidRDefault="004F3870" w:rsidP="00B3543C">
      <w:pPr>
        <w:pStyle w:val="ListParagraph"/>
        <w:numPr>
          <w:ilvl w:val="0"/>
          <w:numId w:val="6"/>
        </w:numPr>
        <w:textAlignment w:val="baseline"/>
        <w:rPr>
          <w:rFonts w:ascii="Calibri" w:eastAsia="Times New Roman" w:hAnsi="Calibri" w:cs="Calibri"/>
          <w:i/>
          <w:iCs/>
          <w:color w:val="201F1E"/>
          <w:bdr w:val="none" w:sz="0" w:space="0" w:color="auto" w:frame="1"/>
        </w:rPr>
      </w:pPr>
      <w:r w:rsidRPr="00477CC3">
        <w:rPr>
          <w:rFonts w:ascii="Calibri" w:eastAsia="Times New Roman" w:hAnsi="Calibri" w:cs="Calibri"/>
          <w:color w:val="201F1E"/>
          <w:bdr w:val="none" w:sz="0" w:space="0" w:color="auto" w:frame="1"/>
        </w:rPr>
        <w:t>Helen Kennedy, Professor of Digital Society, Sheffield University</w:t>
      </w:r>
    </w:p>
    <w:p w14:paraId="60D77CCA" w14:textId="3EF2B363" w:rsidR="00DF0CA0" w:rsidRPr="00477CC3" w:rsidRDefault="00DF0CA0" w:rsidP="00B3543C">
      <w:pPr>
        <w:pStyle w:val="ListParagraph"/>
        <w:numPr>
          <w:ilvl w:val="0"/>
          <w:numId w:val="6"/>
        </w:numPr>
        <w:textAlignment w:val="baseline"/>
        <w:rPr>
          <w:rFonts w:ascii="Calibri" w:eastAsia="Times New Roman" w:hAnsi="Calibri" w:cs="Calibri"/>
          <w:i/>
          <w:iCs/>
          <w:color w:val="201F1E"/>
          <w:bdr w:val="none" w:sz="0" w:space="0" w:color="auto" w:frame="1"/>
        </w:rPr>
      </w:pPr>
      <w:r w:rsidRPr="00477CC3">
        <w:rPr>
          <w:rFonts w:ascii="Calibri" w:eastAsia="Times New Roman" w:hAnsi="Calibri" w:cs="Calibri"/>
          <w:color w:val="201F1E"/>
          <w:bdr w:val="none" w:sz="0" w:space="0" w:color="auto" w:frame="1"/>
        </w:rPr>
        <w:t>Jane Kirby, Health Editor, P</w:t>
      </w:r>
      <w:r w:rsidR="00C36B03" w:rsidRPr="00477CC3">
        <w:rPr>
          <w:rFonts w:ascii="Calibri" w:eastAsia="Times New Roman" w:hAnsi="Calibri" w:cs="Calibri"/>
          <w:color w:val="201F1E"/>
          <w:bdr w:val="none" w:sz="0" w:space="0" w:color="auto" w:frame="1"/>
        </w:rPr>
        <w:t>A Media</w:t>
      </w:r>
    </w:p>
    <w:p w14:paraId="7DD860EE" w14:textId="7167BADC" w:rsidR="00E76135" w:rsidRPr="00477CC3" w:rsidRDefault="00E76135" w:rsidP="00B3543C">
      <w:pPr>
        <w:pStyle w:val="ListParagraph"/>
        <w:numPr>
          <w:ilvl w:val="0"/>
          <w:numId w:val="6"/>
        </w:numPr>
        <w:textAlignment w:val="baseline"/>
        <w:rPr>
          <w:rFonts w:ascii="Calibri" w:eastAsia="Times New Roman" w:hAnsi="Calibri" w:cs="Calibri"/>
          <w:i/>
          <w:iCs/>
          <w:color w:val="201F1E"/>
          <w:bdr w:val="none" w:sz="0" w:space="0" w:color="auto" w:frame="1"/>
        </w:rPr>
      </w:pPr>
      <w:r w:rsidRPr="00477CC3">
        <w:rPr>
          <w:rFonts w:ascii="Calibri" w:eastAsia="Times New Roman" w:hAnsi="Calibri" w:cs="Calibri"/>
          <w:color w:val="201F1E"/>
          <w:bdr w:val="none" w:sz="0" w:space="0" w:color="auto" w:frame="1"/>
        </w:rPr>
        <w:t>Fiona Lethbridge, Senior Press Office</w:t>
      </w:r>
      <w:r w:rsidR="00C859D7" w:rsidRPr="00477CC3">
        <w:rPr>
          <w:rFonts w:ascii="Calibri" w:eastAsia="Times New Roman" w:hAnsi="Calibri" w:cs="Calibri"/>
          <w:color w:val="201F1E"/>
          <w:bdr w:val="none" w:sz="0" w:space="0" w:color="auto" w:frame="1"/>
        </w:rPr>
        <w:t>r</w:t>
      </w:r>
      <w:r w:rsidRPr="00477CC3">
        <w:rPr>
          <w:rFonts w:ascii="Calibri" w:eastAsia="Times New Roman" w:hAnsi="Calibri" w:cs="Calibri"/>
          <w:color w:val="201F1E"/>
          <w:bdr w:val="none" w:sz="0" w:space="0" w:color="auto" w:frame="1"/>
        </w:rPr>
        <w:t>, Science Media Centre</w:t>
      </w:r>
    </w:p>
    <w:p w14:paraId="60C66031" w14:textId="1AB2C9DE" w:rsidR="006C0D5B" w:rsidRPr="006C0D5B" w:rsidRDefault="006C0D5B" w:rsidP="00B3543C">
      <w:pPr>
        <w:pStyle w:val="ListParagraph"/>
        <w:numPr>
          <w:ilvl w:val="0"/>
          <w:numId w:val="6"/>
        </w:numPr>
        <w:textAlignment w:val="baseline"/>
        <w:rPr>
          <w:rFonts w:ascii="Calibri" w:eastAsia="Times New Roman" w:hAnsi="Calibri" w:cs="Calibri"/>
          <w:i/>
          <w:iCs/>
          <w:color w:val="201F1E"/>
          <w:bdr w:val="none" w:sz="0" w:space="0" w:color="auto" w:frame="1"/>
        </w:rPr>
      </w:pPr>
      <w:r>
        <w:rPr>
          <w:rFonts w:ascii="Calibri" w:eastAsia="Times New Roman" w:hAnsi="Calibri" w:cs="Calibri"/>
          <w:color w:val="201F1E"/>
          <w:bdr w:val="none" w:sz="0" w:space="0" w:color="auto" w:frame="1"/>
        </w:rPr>
        <w:t xml:space="preserve">Ross Lydall, Health Editor &amp; City Hall Editor, </w:t>
      </w:r>
      <w:r w:rsidRPr="006C0D5B">
        <w:rPr>
          <w:rFonts w:ascii="Calibri" w:eastAsia="Times New Roman" w:hAnsi="Calibri" w:cs="Calibri"/>
          <w:i/>
          <w:iCs/>
          <w:color w:val="201F1E"/>
          <w:bdr w:val="none" w:sz="0" w:space="0" w:color="auto" w:frame="1"/>
        </w:rPr>
        <w:t>Evening Standard</w:t>
      </w:r>
    </w:p>
    <w:p w14:paraId="3D6FA39C" w14:textId="2D3B8E14" w:rsidR="00970FB4" w:rsidRPr="00477CC3" w:rsidRDefault="00970FB4" w:rsidP="00B3543C">
      <w:pPr>
        <w:pStyle w:val="ListParagraph"/>
        <w:numPr>
          <w:ilvl w:val="0"/>
          <w:numId w:val="6"/>
        </w:numPr>
        <w:textAlignment w:val="baseline"/>
        <w:rPr>
          <w:rFonts w:ascii="Calibri" w:eastAsia="Times New Roman" w:hAnsi="Calibri" w:cs="Calibri"/>
          <w:i/>
          <w:iCs/>
          <w:color w:val="201F1E"/>
          <w:bdr w:val="none" w:sz="0" w:space="0" w:color="auto" w:frame="1"/>
        </w:rPr>
      </w:pPr>
      <w:r w:rsidRPr="00477CC3">
        <w:rPr>
          <w:rFonts w:ascii="Calibri" w:eastAsia="Times New Roman" w:hAnsi="Calibri" w:cs="Calibri"/>
          <w:color w:val="201F1E"/>
          <w:bdr w:val="none" w:sz="0" w:space="0" w:color="auto" w:frame="1"/>
        </w:rPr>
        <w:t>Claire Miller, Head of Data Journalism, Reach PLC</w:t>
      </w:r>
    </w:p>
    <w:p w14:paraId="098E46E4" w14:textId="17C2BF40" w:rsidR="00EC3924" w:rsidRPr="00477CC3" w:rsidRDefault="00EC3924" w:rsidP="00EC3924">
      <w:pPr>
        <w:pStyle w:val="ListParagraph"/>
        <w:numPr>
          <w:ilvl w:val="0"/>
          <w:numId w:val="6"/>
        </w:numPr>
        <w:textAlignment w:val="baseline"/>
        <w:rPr>
          <w:rFonts w:ascii="Calibri" w:eastAsia="Times New Roman" w:hAnsi="Calibri" w:cs="Calibri"/>
          <w:color w:val="201F1E"/>
          <w:bdr w:val="none" w:sz="0" w:space="0" w:color="auto" w:frame="1"/>
        </w:rPr>
      </w:pPr>
      <w:r w:rsidRPr="00477CC3">
        <w:rPr>
          <w:rFonts w:ascii="Calibri" w:eastAsia="Times New Roman" w:hAnsi="Calibri" w:cs="Calibri"/>
          <w:color w:val="201F1E"/>
          <w:bdr w:val="none" w:sz="0" w:space="0" w:color="auto" w:frame="1"/>
        </w:rPr>
        <w:t>Lawrence McGinty, Chair, Medical Journalists’ Association &amp; former Science and Medical Editor, ITV</w:t>
      </w:r>
    </w:p>
    <w:p w14:paraId="1DF1E155" w14:textId="77777777" w:rsidR="00BB26F8" w:rsidRPr="00BB26F8" w:rsidRDefault="00927E0D" w:rsidP="00BB26F8">
      <w:pPr>
        <w:pStyle w:val="ListParagraph"/>
        <w:numPr>
          <w:ilvl w:val="0"/>
          <w:numId w:val="6"/>
        </w:numPr>
        <w:textAlignment w:val="baseline"/>
        <w:rPr>
          <w:rFonts w:ascii="Calibri" w:eastAsia="Times New Roman" w:hAnsi="Calibri" w:cs="Calibri"/>
          <w:i/>
          <w:iCs/>
          <w:color w:val="201F1E"/>
          <w:bdr w:val="none" w:sz="0" w:space="0" w:color="auto" w:frame="1"/>
        </w:rPr>
      </w:pPr>
      <w:r w:rsidRPr="00477CC3">
        <w:rPr>
          <w:rFonts w:ascii="Calibri" w:eastAsia="Times New Roman" w:hAnsi="Calibri" w:cs="Calibri"/>
          <w:color w:val="201F1E"/>
          <w:bdr w:val="none" w:sz="0" w:space="0" w:color="auto" w:frame="1"/>
        </w:rPr>
        <w:t xml:space="preserve">Jon </w:t>
      </w:r>
      <w:proofErr w:type="spellStart"/>
      <w:r w:rsidRPr="00477CC3">
        <w:rPr>
          <w:rFonts w:ascii="Calibri" w:eastAsia="Times New Roman" w:hAnsi="Calibri" w:cs="Calibri"/>
          <w:color w:val="201F1E"/>
          <w:bdr w:val="none" w:sz="0" w:space="0" w:color="auto" w:frame="1"/>
        </w:rPr>
        <w:t>Roozenbeek</w:t>
      </w:r>
      <w:proofErr w:type="spellEnd"/>
      <w:r w:rsidRPr="00477CC3">
        <w:rPr>
          <w:rFonts w:ascii="Calibri" w:eastAsia="Times New Roman" w:hAnsi="Calibri" w:cs="Calibri"/>
          <w:color w:val="201F1E"/>
          <w:bdr w:val="none" w:sz="0" w:space="0" w:color="auto" w:frame="1"/>
        </w:rPr>
        <w:t>, Postdoctoral Research By-Fellow in Psychology, Cambridge University</w:t>
      </w:r>
    </w:p>
    <w:p w14:paraId="1B8C7D49" w14:textId="1ADD1EBE" w:rsidR="00BB26F8" w:rsidRPr="00BB26F8" w:rsidRDefault="00BB26F8" w:rsidP="00BB26F8">
      <w:pPr>
        <w:pStyle w:val="ListParagraph"/>
        <w:numPr>
          <w:ilvl w:val="0"/>
          <w:numId w:val="6"/>
        </w:numPr>
        <w:textAlignment w:val="baseline"/>
        <w:rPr>
          <w:rFonts w:ascii="Calibri" w:eastAsia="Times New Roman" w:hAnsi="Calibri" w:cs="Calibri"/>
          <w:i/>
          <w:iCs/>
          <w:bdr w:val="none" w:sz="0" w:space="0" w:color="auto" w:frame="1"/>
        </w:rPr>
      </w:pPr>
      <w:r w:rsidRPr="00BB26F8">
        <w:rPr>
          <w:rFonts w:ascii="Calibri" w:hAnsi="Calibri" w:cs="Calibri"/>
        </w:rPr>
        <w:t xml:space="preserve">Philip Schlesinger FRSE, </w:t>
      </w:r>
      <w:proofErr w:type="spellStart"/>
      <w:r w:rsidRPr="00BB26F8">
        <w:rPr>
          <w:rFonts w:ascii="Calibri" w:hAnsi="Calibri" w:cs="Calibri"/>
        </w:rPr>
        <w:t>FAcSS</w:t>
      </w:r>
      <w:proofErr w:type="spellEnd"/>
      <w:r w:rsidRPr="00BB26F8">
        <w:rPr>
          <w:rFonts w:ascii="Calibri" w:hAnsi="Calibri" w:cs="Calibri"/>
        </w:rPr>
        <w:t>, FRSA, Professor in Cultural Theory, University of Glasgow</w:t>
      </w:r>
    </w:p>
    <w:p w14:paraId="0A883604" w14:textId="6A9CC708" w:rsidR="001475D8" w:rsidRPr="00477CC3" w:rsidRDefault="001475D8" w:rsidP="001475D8">
      <w:pPr>
        <w:pStyle w:val="ListParagraph"/>
        <w:numPr>
          <w:ilvl w:val="0"/>
          <w:numId w:val="6"/>
        </w:numPr>
        <w:textAlignment w:val="baseline"/>
        <w:rPr>
          <w:rFonts w:ascii="Calibri" w:eastAsia="Times New Roman" w:hAnsi="Calibri" w:cs="Calibri"/>
          <w:i/>
          <w:iCs/>
          <w:color w:val="201F1E"/>
          <w:bdr w:val="none" w:sz="0" w:space="0" w:color="auto" w:frame="1"/>
        </w:rPr>
      </w:pPr>
      <w:proofErr w:type="spellStart"/>
      <w:r w:rsidRPr="00477CC3">
        <w:rPr>
          <w:rFonts w:ascii="Calibri" w:eastAsia="Times New Roman" w:hAnsi="Calibri" w:cs="Calibri"/>
          <w:color w:val="201F1E"/>
          <w:bdr w:val="none" w:sz="0" w:space="0" w:color="auto" w:frame="1"/>
        </w:rPr>
        <w:t>Sondre</w:t>
      </w:r>
      <w:proofErr w:type="spellEnd"/>
      <w:r w:rsidRPr="00477CC3">
        <w:rPr>
          <w:rFonts w:ascii="Calibri" w:eastAsia="Times New Roman" w:hAnsi="Calibri" w:cs="Calibri"/>
          <w:color w:val="201F1E"/>
          <w:bdr w:val="none" w:sz="0" w:space="0" w:color="auto" w:frame="1"/>
        </w:rPr>
        <w:t xml:space="preserve"> </w:t>
      </w:r>
      <w:proofErr w:type="spellStart"/>
      <w:r w:rsidRPr="00477CC3">
        <w:rPr>
          <w:rFonts w:ascii="Calibri" w:eastAsia="Times New Roman" w:hAnsi="Calibri" w:cs="Calibri"/>
          <w:color w:val="201F1E"/>
          <w:bdr w:val="none" w:sz="0" w:space="0" w:color="auto" w:frame="1"/>
        </w:rPr>
        <w:t>Solstad</w:t>
      </w:r>
      <w:proofErr w:type="spellEnd"/>
      <w:r w:rsidRPr="00477CC3">
        <w:rPr>
          <w:rFonts w:ascii="Calibri" w:eastAsia="Times New Roman" w:hAnsi="Calibri" w:cs="Calibri"/>
          <w:color w:val="201F1E"/>
          <w:bdr w:val="none" w:sz="0" w:space="0" w:color="auto" w:frame="1"/>
        </w:rPr>
        <w:t xml:space="preserve">, Senior Data Journalist, </w:t>
      </w:r>
      <w:r w:rsidRPr="00477CC3">
        <w:rPr>
          <w:rFonts w:ascii="Calibri" w:eastAsia="Times New Roman" w:hAnsi="Calibri" w:cs="Calibri"/>
          <w:i/>
          <w:iCs/>
          <w:color w:val="201F1E"/>
          <w:bdr w:val="none" w:sz="0" w:space="0" w:color="auto" w:frame="1"/>
        </w:rPr>
        <w:t>The Economist</w:t>
      </w:r>
    </w:p>
    <w:p w14:paraId="2C0AE472" w14:textId="1CB6DB50" w:rsidR="00B603B7" w:rsidRDefault="00C66526" w:rsidP="00AE0EEA">
      <w:pPr>
        <w:pStyle w:val="ListParagraph"/>
        <w:numPr>
          <w:ilvl w:val="0"/>
          <w:numId w:val="6"/>
        </w:numPr>
        <w:textAlignment w:val="baseline"/>
        <w:rPr>
          <w:rFonts w:ascii="Calibri" w:eastAsia="Times New Roman" w:hAnsi="Calibri" w:cs="Calibri"/>
          <w:i/>
          <w:iCs/>
          <w:color w:val="201F1E"/>
          <w:bdr w:val="none" w:sz="0" w:space="0" w:color="auto" w:frame="1"/>
        </w:rPr>
      </w:pPr>
      <w:r w:rsidRPr="00B603B7">
        <w:rPr>
          <w:rFonts w:ascii="Calibri" w:eastAsia="Times New Roman" w:hAnsi="Calibri" w:cs="Calibri"/>
          <w:color w:val="201F1E"/>
          <w:bdr w:val="none" w:sz="0" w:space="0" w:color="auto" w:frame="1"/>
        </w:rPr>
        <w:lastRenderedPageBreak/>
        <w:t xml:space="preserve">David </w:t>
      </w:r>
      <w:proofErr w:type="spellStart"/>
      <w:r w:rsidRPr="00B603B7">
        <w:rPr>
          <w:rFonts w:ascii="Calibri" w:eastAsia="Times New Roman" w:hAnsi="Calibri" w:cs="Calibri"/>
          <w:color w:val="201F1E"/>
          <w:bdr w:val="none" w:sz="0" w:space="0" w:color="auto" w:frame="1"/>
        </w:rPr>
        <w:t>Spiegelhalter</w:t>
      </w:r>
      <w:proofErr w:type="spellEnd"/>
      <w:r w:rsidRPr="00B603B7">
        <w:rPr>
          <w:rFonts w:ascii="Calibri" w:eastAsia="Times New Roman" w:hAnsi="Calibri" w:cs="Calibri"/>
          <w:color w:val="201F1E"/>
          <w:bdr w:val="none" w:sz="0" w:space="0" w:color="auto" w:frame="1"/>
        </w:rPr>
        <w:t>,</w:t>
      </w:r>
      <w:r w:rsidR="00B603B7" w:rsidRPr="00B603B7">
        <w:rPr>
          <w:rFonts w:ascii="Calibri" w:eastAsia="Times New Roman" w:hAnsi="Calibri" w:cs="Calibri"/>
          <w:color w:val="201F1E"/>
          <w:bdr w:val="none" w:sz="0" w:space="0" w:color="auto" w:frame="1"/>
        </w:rPr>
        <w:t xml:space="preserve"> Chair, Winton Centre for Risk and Evidence Communication, </w:t>
      </w:r>
      <w:r w:rsidRPr="00B603B7">
        <w:rPr>
          <w:rFonts w:ascii="Calibri" w:eastAsia="Times New Roman" w:hAnsi="Calibri" w:cs="Calibri"/>
          <w:color w:val="201F1E"/>
          <w:bdr w:val="none" w:sz="0" w:space="0" w:color="auto" w:frame="1"/>
        </w:rPr>
        <w:t>Cambridge University</w:t>
      </w:r>
      <w:r w:rsidR="00B603B7" w:rsidRPr="00B603B7">
        <w:rPr>
          <w:rFonts w:ascii="Calibri" w:eastAsia="Times New Roman" w:hAnsi="Calibri" w:cs="Calibri"/>
          <w:color w:val="201F1E"/>
          <w:bdr w:val="none" w:sz="0" w:space="0" w:color="auto" w:frame="1"/>
        </w:rPr>
        <w:t xml:space="preserve"> &amp; Co-chair, RSS Covid-19 Taskforce</w:t>
      </w:r>
    </w:p>
    <w:p w14:paraId="6B6DEDB0" w14:textId="2E40B289" w:rsidR="00BB6625" w:rsidRPr="00BB6625" w:rsidRDefault="00BB6625" w:rsidP="00B3543C">
      <w:pPr>
        <w:pStyle w:val="ListParagraph"/>
        <w:numPr>
          <w:ilvl w:val="0"/>
          <w:numId w:val="6"/>
        </w:numPr>
        <w:textAlignment w:val="baseline"/>
        <w:rPr>
          <w:rFonts w:ascii="Calibri" w:eastAsia="Times New Roman" w:hAnsi="Calibri" w:cs="Calibri"/>
          <w:i/>
          <w:iCs/>
          <w:color w:val="201F1E"/>
          <w:bdr w:val="none" w:sz="0" w:space="0" w:color="auto" w:frame="1"/>
        </w:rPr>
      </w:pPr>
      <w:r>
        <w:rPr>
          <w:rFonts w:ascii="Calibri" w:hAnsi="Calibri" w:cs="Calibri"/>
          <w:bdr w:val="none" w:sz="0" w:space="0" w:color="auto" w:frame="1"/>
        </w:rPr>
        <w:t>Einar Thorsen, Professor of Journalism and Communication &amp; Executive Dean,</w:t>
      </w:r>
      <w:r w:rsidRPr="00BF63CC">
        <w:rPr>
          <w:rFonts w:ascii="Calibri" w:hAnsi="Calibri" w:cs="Calibri"/>
          <w:bdr w:val="none" w:sz="0" w:space="0" w:color="auto" w:frame="1"/>
          <w:lang w:val="vi-VN"/>
        </w:rPr>
        <w:t xml:space="preserve"> </w:t>
      </w:r>
      <w:r w:rsidRPr="00BF63CC">
        <w:rPr>
          <w:rFonts w:ascii="Calibri" w:hAnsi="Calibri" w:cs="Calibri"/>
          <w:bdr w:val="none" w:sz="0" w:space="0" w:color="auto" w:frame="1"/>
        </w:rPr>
        <w:t>Faculty of Media and Communication, B</w:t>
      </w:r>
      <w:r>
        <w:rPr>
          <w:rFonts w:ascii="Calibri" w:hAnsi="Calibri" w:cs="Calibri"/>
          <w:bdr w:val="none" w:sz="0" w:space="0" w:color="auto" w:frame="1"/>
        </w:rPr>
        <w:t xml:space="preserve">ournemouth University </w:t>
      </w:r>
    </w:p>
    <w:p w14:paraId="18491A99" w14:textId="77777777" w:rsidR="00BB6625" w:rsidRPr="00B603B7" w:rsidRDefault="00BB6625" w:rsidP="00BB6625">
      <w:pPr>
        <w:pStyle w:val="ListParagraph"/>
        <w:numPr>
          <w:ilvl w:val="0"/>
          <w:numId w:val="6"/>
        </w:numPr>
        <w:textAlignment w:val="baseline"/>
        <w:rPr>
          <w:rFonts w:ascii="Calibri" w:eastAsia="Times New Roman" w:hAnsi="Calibri" w:cs="Calibri"/>
          <w:i/>
          <w:iCs/>
          <w:color w:val="201F1E"/>
          <w:bdr w:val="none" w:sz="0" w:space="0" w:color="auto" w:frame="1"/>
        </w:rPr>
      </w:pPr>
      <w:r w:rsidRPr="00B603B7">
        <w:rPr>
          <w:rFonts w:ascii="Calibri" w:eastAsia="Times New Roman" w:hAnsi="Calibri" w:cs="Calibri"/>
          <w:color w:val="201F1E"/>
          <w:bdr w:val="none" w:sz="0" w:space="0" w:color="auto" w:frame="1"/>
        </w:rPr>
        <w:t xml:space="preserve">James Tozer, Data Journalist, </w:t>
      </w:r>
      <w:r w:rsidRPr="00B603B7">
        <w:rPr>
          <w:rFonts w:ascii="Calibri" w:eastAsia="Times New Roman" w:hAnsi="Calibri" w:cs="Calibri"/>
          <w:i/>
          <w:iCs/>
          <w:color w:val="201F1E"/>
          <w:bdr w:val="none" w:sz="0" w:space="0" w:color="auto" w:frame="1"/>
        </w:rPr>
        <w:t>The Economist</w:t>
      </w:r>
    </w:p>
    <w:p w14:paraId="32539C23" w14:textId="478E20D8" w:rsidR="00BB7429" w:rsidRPr="00477CC3" w:rsidRDefault="00BB7429" w:rsidP="00B3543C">
      <w:pPr>
        <w:pStyle w:val="ListParagraph"/>
        <w:numPr>
          <w:ilvl w:val="0"/>
          <w:numId w:val="6"/>
        </w:numPr>
        <w:textAlignment w:val="baseline"/>
        <w:rPr>
          <w:rFonts w:ascii="Calibri" w:eastAsia="Times New Roman" w:hAnsi="Calibri" w:cs="Calibri"/>
          <w:i/>
          <w:iCs/>
          <w:color w:val="201F1E"/>
          <w:bdr w:val="none" w:sz="0" w:space="0" w:color="auto" w:frame="1"/>
        </w:rPr>
      </w:pPr>
      <w:r w:rsidRPr="00477CC3">
        <w:rPr>
          <w:rFonts w:ascii="Calibri" w:eastAsia="Times New Roman" w:hAnsi="Calibri" w:cs="Calibri"/>
          <w:color w:val="201F1E"/>
          <w:bdr w:val="none" w:sz="0" w:space="0" w:color="auto" w:frame="1"/>
        </w:rPr>
        <w:t xml:space="preserve">Tom Whipple, Science Editor, </w:t>
      </w:r>
      <w:r w:rsidRPr="00477CC3">
        <w:rPr>
          <w:rFonts w:ascii="Calibri" w:eastAsia="Times New Roman" w:hAnsi="Calibri" w:cs="Calibri"/>
          <w:i/>
          <w:iCs/>
          <w:color w:val="201F1E"/>
          <w:bdr w:val="none" w:sz="0" w:space="0" w:color="auto" w:frame="1"/>
        </w:rPr>
        <w:t>The Times</w:t>
      </w:r>
      <w:r w:rsidR="00BB6625">
        <w:rPr>
          <w:rFonts w:ascii="Calibri" w:eastAsia="Times New Roman" w:hAnsi="Calibri" w:cs="Calibri"/>
          <w:i/>
          <w:iCs/>
          <w:color w:val="201F1E"/>
          <w:bdr w:val="none" w:sz="0" w:space="0" w:color="auto" w:frame="1"/>
        </w:rPr>
        <w:t xml:space="preserve"> </w:t>
      </w:r>
    </w:p>
    <w:p w14:paraId="0E2DE9B4" w14:textId="06F822BC" w:rsidR="00AB5E81" w:rsidRPr="00477CC3" w:rsidRDefault="00AB5E81" w:rsidP="00AB5E81"/>
    <w:p w14:paraId="7859405D" w14:textId="77777777" w:rsidR="00DF28B2" w:rsidRPr="00477CC3" w:rsidRDefault="00DF28B2" w:rsidP="00AB5E81"/>
    <w:p w14:paraId="72DA06B4" w14:textId="3B6AD6FA" w:rsidR="001F0A19" w:rsidRPr="00477CC3" w:rsidRDefault="001475D8" w:rsidP="001F0A19">
      <w:pPr>
        <w:textAlignment w:val="baseline"/>
        <w:rPr>
          <w:rFonts w:ascii="Calibri" w:hAnsi="Calibri" w:cs="Calibri"/>
          <w:b/>
          <w:bCs/>
          <w:color w:val="4472C4" w:themeColor="accent1"/>
          <w:sz w:val="28"/>
          <w:szCs w:val="28"/>
          <w:bdr w:val="none" w:sz="0" w:space="0" w:color="auto" w:frame="1"/>
        </w:rPr>
      </w:pPr>
      <w:r w:rsidRPr="00477CC3">
        <w:rPr>
          <w:rFonts w:ascii="Calibri" w:hAnsi="Calibri" w:cs="Calibri"/>
          <w:b/>
          <w:bCs/>
          <w:color w:val="4472C4" w:themeColor="accent1"/>
          <w:sz w:val="28"/>
          <w:szCs w:val="28"/>
          <w:bdr w:val="none" w:sz="0" w:space="0" w:color="auto" w:frame="1"/>
        </w:rPr>
        <w:t xml:space="preserve">Conference </w:t>
      </w:r>
      <w:r w:rsidR="001F0A19" w:rsidRPr="00477CC3">
        <w:rPr>
          <w:rFonts w:ascii="Calibri" w:hAnsi="Calibri" w:cs="Calibri"/>
          <w:b/>
          <w:bCs/>
          <w:color w:val="4472C4" w:themeColor="accent1"/>
          <w:sz w:val="28"/>
          <w:szCs w:val="28"/>
          <w:bdr w:val="none" w:sz="0" w:space="0" w:color="auto" w:frame="1"/>
        </w:rPr>
        <w:t>Convenor</w:t>
      </w:r>
    </w:p>
    <w:p w14:paraId="0CD30E85" w14:textId="525202FB" w:rsidR="00477CC3" w:rsidRPr="001C1E01" w:rsidRDefault="001F0A19" w:rsidP="002637ED">
      <w:pPr>
        <w:pStyle w:val="ListParagraph"/>
        <w:numPr>
          <w:ilvl w:val="0"/>
          <w:numId w:val="6"/>
        </w:numPr>
        <w:textAlignment w:val="baseline"/>
      </w:pPr>
      <w:proofErr w:type="gramStart"/>
      <w:r w:rsidRPr="00477CC3">
        <w:rPr>
          <w:rFonts w:ascii="Calibri" w:eastAsia="Times New Roman" w:hAnsi="Calibri" w:cs="Calibri"/>
          <w:color w:val="201F1E"/>
          <w:bdr w:val="none" w:sz="0" w:space="0" w:color="auto" w:frame="1"/>
        </w:rPr>
        <w:t>An</w:t>
      </w:r>
      <w:proofErr w:type="gramEnd"/>
      <w:r w:rsidRPr="00477CC3">
        <w:rPr>
          <w:rFonts w:ascii="Calibri" w:eastAsia="Times New Roman" w:hAnsi="Calibri" w:cs="Calibri"/>
          <w:color w:val="201F1E"/>
          <w:bdr w:val="none" w:sz="0" w:space="0" w:color="auto" w:frame="1"/>
        </w:rPr>
        <w:t xml:space="preserve"> Nguyen, Associate Professor of Journalism, Bournemouth University</w:t>
      </w:r>
    </w:p>
    <w:p w14:paraId="2F493D2A" w14:textId="07A8DE9A" w:rsidR="001C1E01" w:rsidRPr="00477CC3" w:rsidRDefault="001C1E01" w:rsidP="001C1E01">
      <w:pPr>
        <w:pStyle w:val="ListParagraph"/>
        <w:textAlignment w:val="baseline"/>
      </w:pPr>
      <w:r>
        <w:rPr>
          <w:rFonts w:ascii="Calibri" w:eastAsia="Times New Roman" w:hAnsi="Calibri" w:cs="Calibri"/>
          <w:color w:val="201F1E"/>
          <w:bdr w:val="none" w:sz="0" w:space="0" w:color="auto" w:frame="1"/>
        </w:rPr>
        <w:t xml:space="preserve">Email: </w:t>
      </w:r>
      <w:hyperlink r:id="rId10" w:history="1">
        <w:r w:rsidRPr="000B43D0">
          <w:rPr>
            <w:rStyle w:val="Hyperlink"/>
            <w:rFonts w:ascii="Calibri" w:hAnsi="Calibri" w:cs="Calibri"/>
            <w:bdr w:val="none" w:sz="0" w:space="0" w:color="auto" w:frame="1"/>
            <w:lang w:val="vi-VN"/>
          </w:rPr>
          <w:t>anguyen@bournemouth.ac.uk</w:t>
        </w:r>
      </w:hyperlink>
    </w:p>
    <w:p w14:paraId="0986DFED" w14:textId="6ABA3BE9" w:rsidR="00477CC3" w:rsidRDefault="00477CC3" w:rsidP="00477CC3">
      <w:pPr>
        <w:textAlignment w:val="baseline"/>
        <w:rPr>
          <w:rFonts w:ascii="Calibri" w:hAnsi="Calibri" w:cs="Calibri"/>
          <w:color w:val="201F1E"/>
          <w:bdr w:val="none" w:sz="0" w:space="0" w:color="auto" w:frame="1"/>
          <w:lang w:val="vi-VN"/>
        </w:rPr>
      </w:pPr>
    </w:p>
    <w:p w14:paraId="50E5949C" w14:textId="7608CD70" w:rsidR="00CB00FE" w:rsidRDefault="00CB00FE" w:rsidP="00CB00FE">
      <w:pPr>
        <w:textAlignment w:val="baseline"/>
        <w:rPr>
          <w:rFonts w:ascii="Calibri" w:hAnsi="Calibri" w:cs="Calibri"/>
          <w:color w:val="201F1E"/>
          <w:bdr w:val="none" w:sz="0" w:space="0" w:color="auto" w:frame="1"/>
        </w:rPr>
      </w:pPr>
    </w:p>
    <w:p w14:paraId="4032B023" w14:textId="739BFA9D" w:rsidR="001C1E01" w:rsidRDefault="001C1E01" w:rsidP="00BF63CC">
      <w:pPr>
        <w:textAlignment w:val="baseline"/>
        <w:rPr>
          <w:rFonts w:ascii="Calibri" w:hAnsi="Calibri" w:cs="Calibri"/>
          <w:color w:val="201F1E"/>
          <w:bdr w:val="none" w:sz="0" w:space="0" w:color="auto" w:frame="1"/>
          <w:lang w:val="vi-VN"/>
        </w:rPr>
      </w:pPr>
    </w:p>
    <w:p w14:paraId="41EA5950" w14:textId="77777777" w:rsidR="001C1E01" w:rsidRPr="00BF63CC" w:rsidRDefault="001C1E01" w:rsidP="00BF63CC">
      <w:pPr>
        <w:textAlignment w:val="baseline"/>
        <w:rPr>
          <w:rFonts w:ascii="Calibri" w:hAnsi="Calibri" w:cs="Calibri"/>
          <w:color w:val="201F1E"/>
          <w:bdr w:val="none" w:sz="0" w:space="0" w:color="auto" w:frame="1"/>
          <w:lang w:val="vi-VN"/>
        </w:rPr>
      </w:pPr>
    </w:p>
    <w:p w14:paraId="39053F47" w14:textId="19595A6A" w:rsidR="00E63A79" w:rsidRDefault="00E63A79" w:rsidP="00AB5E81"/>
    <w:p w14:paraId="6A52D732" w14:textId="1D459556" w:rsidR="004834AF" w:rsidRDefault="00477CC3">
      <w:r>
        <w:br w:type="column"/>
      </w:r>
    </w:p>
    <w:tbl>
      <w:tblPr>
        <w:tblStyle w:val="TableGrid"/>
        <w:tblW w:w="9128" w:type="dxa"/>
        <w:tblBorders>
          <w:top w:val="none" w:sz="0" w:space="0" w:color="auto"/>
          <w:left w:val="none" w:sz="0" w:space="0" w:color="auto"/>
          <w:bottom w:val="single" w:sz="18" w:space="0" w:color="C00000"/>
          <w:right w:val="none" w:sz="0" w:space="0" w:color="auto"/>
          <w:insideH w:val="single" w:sz="18" w:space="0" w:color="C00000"/>
          <w:insideV w:val="single" w:sz="24" w:space="0" w:color="C00000"/>
        </w:tblBorders>
        <w:tblLook w:val="04A0" w:firstRow="1" w:lastRow="0" w:firstColumn="1" w:lastColumn="0" w:noHBand="0" w:noVBand="1"/>
      </w:tblPr>
      <w:tblGrid>
        <w:gridCol w:w="9128"/>
      </w:tblGrid>
      <w:tr w:rsidR="00F60F59" w:rsidRPr="00316E62" w14:paraId="4BEB92EC" w14:textId="77777777" w:rsidTr="00E16D08">
        <w:tc>
          <w:tcPr>
            <w:tcW w:w="9128" w:type="dxa"/>
          </w:tcPr>
          <w:p w14:paraId="2586811A" w14:textId="7C64C350" w:rsidR="00DF28B2" w:rsidRPr="00874285" w:rsidRDefault="00F60F59" w:rsidP="006636A4">
            <w:pPr>
              <w:jc w:val="center"/>
              <w:textAlignment w:val="baseline"/>
              <w:rPr>
                <w:rFonts w:ascii="Calibri" w:hAnsi="Calibri" w:cs="Calibri"/>
                <w:b/>
                <w:bCs/>
                <w:color w:val="2F5496" w:themeColor="accent1" w:themeShade="BF"/>
                <w:sz w:val="36"/>
                <w:szCs w:val="36"/>
                <w:bdr w:val="none" w:sz="0" w:space="0" w:color="auto" w:frame="1"/>
              </w:rPr>
            </w:pPr>
            <w:r w:rsidRPr="00874285">
              <w:rPr>
                <w:rFonts w:ascii="Calibri" w:hAnsi="Calibri" w:cs="Calibri"/>
                <w:b/>
                <w:bCs/>
                <w:color w:val="2F5496" w:themeColor="accent1" w:themeShade="BF"/>
                <w:sz w:val="36"/>
                <w:szCs w:val="36"/>
                <w:bdr w:val="none" w:sz="0" w:space="0" w:color="auto" w:frame="1"/>
              </w:rPr>
              <w:t>CONFERENCE PROGRAMME AND SCHEDULE</w:t>
            </w:r>
          </w:p>
          <w:p w14:paraId="31438F1D" w14:textId="77777777" w:rsidR="006636A4" w:rsidRPr="00874285" w:rsidRDefault="006636A4" w:rsidP="003C0C5F">
            <w:pPr>
              <w:jc w:val="center"/>
              <w:textAlignment w:val="baseline"/>
              <w:rPr>
                <w:rFonts w:ascii="Calibri" w:hAnsi="Calibri" w:cs="Calibri"/>
                <w:b/>
                <w:bCs/>
                <w:color w:val="2F5496" w:themeColor="accent1" w:themeShade="BF"/>
                <w:sz w:val="30"/>
                <w:szCs w:val="30"/>
                <w:bdr w:val="none" w:sz="0" w:space="0" w:color="auto" w:frame="1"/>
              </w:rPr>
            </w:pPr>
          </w:p>
          <w:p w14:paraId="0FDC891B" w14:textId="40A5BCAA" w:rsidR="00F60F59" w:rsidRPr="00874285" w:rsidRDefault="00F60F59" w:rsidP="003C0C5F">
            <w:pPr>
              <w:jc w:val="center"/>
              <w:textAlignment w:val="baseline"/>
              <w:rPr>
                <w:rFonts w:ascii="Calibri" w:hAnsi="Calibri" w:cs="Calibri"/>
                <w:b/>
                <w:bCs/>
                <w:color w:val="2F5496" w:themeColor="accent1" w:themeShade="BF"/>
                <w:sz w:val="30"/>
                <w:szCs w:val="30"/>
                <w:bdr w:val="none" w:sz="0" w:space="0" w:color="auto" w:frame="1"/>
              </w:rPr>
            </w:pPr>
            <w:r w:rsidRPr="00874285">
              <w:rPr>
                <w:rFonts w:ascii="Calibri" w:hAnsi="Calibri" w:cs="Calibri"/>
                <w:b/>
                <w:bCs/>
                <w:color w:val="2F5496" w:themeColor="accent1" w:themeShade="BF"/>
                <w:sz w:val="30"/>
                <w:szCs w:val="30"/>
                <w:bdr w:val="none" w:sz="0" w:space="0" w:color="auto" w:frame="1"/>
              </w:rPr>
              <w:t>Coronavirus, Statistical Chaos and the News</w:t>
            </w:r>
          </w:p>
          <w:p w14:paraId="19E111F9" w14:textId="7ADA5B06" w:rsidR="00BF63CC" w:rsidRPr="00874285" w:rsidRDefault="00DF28B2" w:rsidP="00CB00FE">
            <w:pPr>
              <w:jc w:val="center"/>
              <w:textAlignment w:val="baseline"/>
              <w:rPr>
                <w:rFonts w:ascii="Calibri" w:hAnsi="Calibri" w:cs="Calibri"/>
                <w:b/>
                <w:bCs/>
                <w:color w:val="2F5496" w:themeColor="accent1" w:themeShade="BF"/>
                <w:sz w:val="30"/>
                <w:szCs w:val="30"/>
                <w:bdr w:val="none" w:sz="0" w:space="0" w:color="auto" w:frame="1"/>
              </w:rPr>
            </w:pPr>
            <w:r w:rsidRPr="00874285">
              <w:rPr>
                <w:rFonts w:ascii="Calibri" w:hAnsi="Calibri" w:cs="Calibri"/>
                <w:b/>
                <w:bCs/>
                <w:color w:val="2F5496" w:themeColor="accent1" w:themeShade="BF"/>
                <w:sz w:val="30"/>
                <w:szCs w:val="30"/>
                <w:bdr w:val="none" w:sz="0" w:space="0" w:color="auto" w:frame="1"/>
                <w:lang w:val="vi-VN"/>
              </w:rPr>
              <w:t>9</w:t>
            </w:r>
            <w:r w:rsidR="001C1E01">
              <w:rPr>
                <w:rFonts w:ascii="Calibri" w:hAnsi="Calibri" w:cs="Calibri"/>
                <w:b/>
                <w:bCs/>
                <w:color w:val="2F5496" w:themeColor="accent1" w:themeShade="BF"/>
                <w:sz w:val="30"/>
                <w:szCs w:val="30"/>
                <w:bdr w:val="none" w:sz="0" w:space="0" w:color="auto" w:frame="1"/>
              </w:rPr>
              <w:t>.00</w:t>
            </w:r>
            <w:r w:rsidRPr="00874285">
              <w:rPr>
                <w:rFonts w:ascii="Calibri" w:hAnsi="Calibri" w:cs="Calibri"/>
                <w:b/>
                <w:bCs/>
                <w:color w:val="2F5496" w:themeColor="accent1" w:themeShade="BF"/>
                <w:sz w:val="30"/>
                <w:szCs w:val="30"/>
                <w:bdr w:val="none" w:sz="0" w:space="0" w:color="auto" w:frame="1"/>
                <w:lang w:val="vi-VN"/>
              </w:rPr>
              <w:t xml:space="preserve"> am – 5</w:t>
            </w:r>
            <w:r w:rsidR="001C1E01">
              <w:rPr>
                <w:rFonts w:ascii="Calibri" w:hAnsi="Calibri" w:cs="Calibri"/>
                <w:b/>
                <w:bCs/>
                <w:color w:val="2F5496" w:themeColor="accent1" w:themeShade="BF"/>
                <w:sz w:val="30"/>
                <w:szCs w:val="30"/>
                <w:bdr w:val="none" w:sz="0" w:space="0" w:color="auto" w:frame="1"/>
              </w:rPr>
              <w:t>.30</w:t>
            </w:r>
            <w:r w:rsidRPr="00874285">
              <w:rPr>
                <w:rFonts w:ascii="Calibri" w:hAnsi="Calibri" w:cs="Calibri"/>
                <w:b/>
                <w:bCs/>
                <w:color w:val="2F5496" w:themeColor="accent1" w:themeShade="BF"/>
                <w:sz w:val="30"/>
                <w:szCs w:val="30"/>
                <w:bdr w:val="none" w:sz="0" w:space="0" w:color="auto" w:frame="1"/>
                <w:lang w:val="vi-VN"/>
              </w:rPr>
              <w:t xml:space="preserve"> pm, </w:t>
            </w:r>
            <w:r w:rsidR="00F60F59" w:rsidRPr="00874285">
              <w:rPr>
                <w:rFonts w:ascii="Calibri" w:hAnsi="Calibri" w:cs="Calibri"/>
                <w:b/>
                <w:bCs/>
                <w:color w:val="2F5496" w:themeColor="accent1" w:themeShade="BF"/>
                <w:sz w:val="30"/>
                <w:szCs w:val="30"/>
                <w:bdr w:val="none" w:sz="0" w:space="0" w:color="auto" w:frame="1"/>
              </w:rPr>
              <w:t>4 December, 2020</w:t>
            </w:r>
          </w:p>
          <w:p w14:paraId="6695D5B8" w14:textId="46DDFD83" w:rsidR="00F60F59" w:rsidRDefault="00F60F59" w:rsidP="00160738">
            <w:pPr>
              <w:jc w:val="center"/>
              <w:textAlignment w:val="baseline"/>
              <w:rPr>
                <w:rFonts w:ascii="Calibri" w:hAnsi="Calibri" w:cs="Calibri"/>
                <w:b/>
                <w:bCs/>
                <w:color w:val="1F3864" w:themeColor="accent1" w:themeShade="80"/>
                <w:sz w:val="28"/>
                <w:szCs w:val="28"/>
                <w:bdr w:val="none" w:sz="0" w:space="0" w:color="auto" w:frame="1"/>
              </w:rPr>
            </w:pPr>
          </w:p>
          <w:p w14:paraId="4D5374C3" w14:textId="77777777" w:rsidR="00CB00FE" w:rsidRDefault="00CB00FE" w:rsidP="00160738">
            <w:pPr>
              <w:jc w:val="center"/>
              <w:textAlignment w:val="baseline"/>
              <w:rPr>
                <w:rFonts w:ascii="Calibri" w:hAnsi="Calibri" w:cs="Calibri"/>
                <w:b/>
                <w:bCs/>
                <w:color w:val="1F3864" w:themeColor="accent1" w:themeShade="80"/>
                <w:sz w:val="28"/>
                <w:szCs w:val="28"/>
                <w:bdr w:val="none" w:sz="0" w:space="0" w:color="auto" w:frame="1"/>
              </w:rPr>
            </w:pPr>
          </w:p>
          <w:p w14:paraId="4954ECC8" w14:textId="450F74E4" w:rsidR="00DF28B2" w:rsidRDefault="00F60F59" w:rsidP="00DF28B2">
            <w:pPr>
              <w:jc w:val="center"/>
            </w:pPr>
            <w:r w:rsidRPr="00C859D7">
              <w:rPr>
                <w:noProof/>
              </w:rPr>
              <w:drawing>
                <wp:inline distT="0" distB="0" distL="0" distR="0" wp14:anchorId="59375234" wp14:editId="145418BE">
                  <wp:extent cx="1259499"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26085" cy="641828"/>
                          </a:xfrm>
                          <a:prstGeom prst="rect">
                            <a:avLst/>
                          </a:prstGeom>
                        </pic:spPr>
                      </pic:pic>
                    </a:graphicData>
                  </a:graphic>
                </wp:inline>
              </w:drawing>
            </w:r>
            <w:r w:rsidR="00CB00FE">
              <w:fldChar w:fldCharType="begin"/>
            </w:r>
            <w:r w:rsidR="00CB00FE">
              <w:instrText xml:space="preserve"> INCLUDEPICTURE "/var/folders/js/kct4b1c13n5bbdcmx6zdb48m0000gn/T/com.microsoft.Word/WebArchiveCopyPasteTempFiles/BU%20logo.jpg" \* MERGEFORMATINET </w:instrText>
            </w:r>
            <w:r w:rsidR="00CB00FE">
              <w:fldChar w:fldCharType="separate"/>
            </w:r>
            <w:r w:rsidR="00CB00FE">
              <w:rPr>
                <w:noProof/>
              </w:rPr>
              <w:drawing>
                <wp:inline distT="0" distB="0" distL="0" distR="0" wp14:anchorId="7D043ADF" wp14:editId="26537A5E">
                  <wp:extent cx="1129275" cy="635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3728" cy="716227"/>
                          </a:xfrm>
                          <a:prstGeom prst="rect">
                            <a:avLst/>
                          </a:prstGeom>
                          <a:noFill/>
                          <a:ln>
                            <a:noFill/>
                          </a:ln>
                        </pic:spPr>
                      </pic:pic>
                    </a:graphicData>
                  </a:graphic>
                </wp:inline>
              </w:drawing>
            </w:r>
            <w:r w:rsidR="00CB00FE">
              <w:fldChar w:fldCharType="end"/>
            </w:r>
            <w:r w:rsidRPr="008C0FC8">
              <w:rPr>
                <w:b/>
                <w:bCs/>
                <w:noProof/>
                <w:sz w:val="28"/>
                <w:szCs w:val="28"/>
              </w:rPr>
              <w:drawing>
                <wp:inline distT="0" distB="0" distL="0" distR="0" wp14:anchorId="4C6F2AB5" wp14:editId="2FF772DC">
                  <wp:extent cx="1117600" cy="70872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5398" cy="764399"/>
                          </a:xfrm>
                          <a:prstGeom prst="rect">
                            <a:avLst/>
                          </a:prstGeom>
                        </pic:spPr>
                      </pic:pic>
                    </a:graphicData>
                  </a:graphic>
                </wp:inline>
              </w:drawing>
            </w:r>
          </w:p>
          <w:p w14:paraId="493BC8BD" w14:textId="77777777" w:rsidR="00A27DAA" w:rsidRDefault="00A27DAA" w:rsidP="003C3920">
            <w:pPr>
              <w:rPr>
                <w:b/>
                <w:bCs/>
                <w:sz w:val="28"/>
                <w:szCs w:val="28"/>
              </w:rPr>
            </w:pPr>
          </w:p>
          <w:p w14:paraId="25626C90" w14:textId="57705AAA" w:rsidR="00CB00FE" w:rsidRPr="00DF28B2" w:rsidRDefault="00CB00FE" w:rsidP="003C3920">
            <w:pPr>
              <w:rPr>
                <w:b/>
                <w:bCs/>
                <w:sz w:val="28"/>
                <w:szCs w:val="28"/>
              </w:rPr>
            </w:pPr>
          </w:p>
        </w:tc>
      </w:tr>
      <w:tr w:rsidR="00037D35" w:rsidRPr="00BF63CC" w14:paraId="0271E782" w14:textId="77777777" w:rsidTr="00E16D08">
        <w:tc>
          <w:tcPr>
            <w:tcW w:w="9128" w:type="dxa"/>
          </w:tcPr>
          <w:p w14:paraId="571543AA" w14:textId="77777777" w:rsidR="00037D35" w:rsidRPr="00AB34DD" w:rsidRDefault="00037D35" w:rsidP="00160738">
            <w:pPr>
              <w:textAlignment w:val="baseline"/>
              <w:rPr>
                <w:rFonts w:ascii="Calibri" w:hAnsi="Calibri" w:cs="Calibri"/>
                <w:b/>
                <w:bCs/>
                <w:color w:val="44546A" w:themeColor="text2"/>
                <w:bdr w:val="none" w:sz="0" w:space="0" w:color="auto" w:frame="1"/>
              </w:rPr>
            </w:pPr>
          </w:p>
          <w:p w14:paraId="37963DAC" w14:textId="09BBFC57" w:rsidR="00EE2D50" w:rsidRPr="00C60CA9" w:rsidRDefault="00037D35" w:rsidP="00EE2D50">
            <w:pPr>
              <w:textAlignment w:val="baseline"/>
              <w:rPr>
                <w:rFonts w:ascii="Calibri" w:hAnsi="Calibri" w:cs="Calibri"/>
                <w:b/>
                <w:bCs/>
                <w:color w:val="2F5496" w:themeColor="accent1" w:themeShade="BF"/>
                <w:bdr w:val="none" w:sz="0" w:space="0" w:color="auto" w:frame="1"/>
                <w:lang w:val="vi-VN"/>
              </w:rPr>
            </w:pPr>
            <w:r w:rsidRPr="00C60CA9">
              <w:rPr>
                <w:rFonts w:ascii="Calibri" w:hAnsi="Calibri" w:cs="Calibri"/>
                <w:b/>
                <w:bCs/>
                <w:color w:val="2F5496" w:themeColor="accent1" w:themeShade="BF"/>
                <w:bdr w:val="none" w:sz="0" w:space="0" w:color="auto" w:frame="1"/>
              </w:rPr>
              <w:t xml:space="preserve">WELCOME/OPENING REMARKS </w:t>
            </w:r>
            <w:r w:rsidR="007C3722" w:rsidRPr="00C60CA9">
              <w:rPr>
                <w:rFonts w:ascii="Calibri" w:hAnsi="Calibri" w:cs="Calibri"/>
                <w:b/>
                <w:bCs/>
                <w:color w:val="2F5496" w:themeColor="accent1" w:themeShade="BF"/>
                <w:bdr w:val="none" w:sz="0" w:space="0" w:color="auto" w:frame="1"/>
                <w:lang w:val="vi-VN"/>
              </w:rPr>
              <w:t xml:space="preserve">                                                                      </w:t>
            </w:r>
          </w:p>
          <w:p w14:paraId="2F91D104" w14:textId="74FCD9DF" w:rsidR="00037D35" w:rsidRPr="00AA70EA" w:rsidRDefault="00037D35" w:rsidP="00AA70EA">
            <w:pPr>
              <w:jc w:val="right"/>
              <w:textAlignment w:val="baseline"/>
              <w:rPr>
                <w:rFonts w:ascii="Calibri" w:hAnsi="Calibri" w:cs="Calibri"/>
                <w:b/>
                <w:bCs/>
                <w:color w:val="2F5496" w:themeColor="accent1" w:themeShade="BF"/>
                <w:bdr w:val="none" w:sz="0" w:space="0" w:color="auto" w:frame="1"/>
              </w:rPr>
            </w:pPr>
            <w:r w:rsidRPr="00EE2D50">
              <w:rPr>
                <w:rFonts w:ascii="Calibri" w:hAnsi="Calibri" w:cs="Calibri"/>
                <w:b/>
                <w:bCs/>
                <w:i/>
                <w:iCs/>
                <w:color w:val="201F1E"/>
                <w:bdr w:val="none" w:sz="0" w:space="0" w:color="auto" w:frame="1"/>
              </w:rPr>
              <w:t>9.00 am -</w:t>
            </w:r>
            <w:r w:rsidRPr="00EE2D50">
              <w:rPr>
                <w:rFonts w:ascii="Calibri" w:hAnsi="Calibri" w:cs="Calibri"/>
                <w:b/>
                <w:bCs/>
                <w:i/>
                <w:iCs/>
                <w:color w:val="201F1E"/>
                <w:bdr w:val="none" w:sz="0" w:space="0" w:color="auto" w:frame="1"/>
                <w:lang w:val="vi-VN"/>
              </w:rPr>
              <w:t xml:space="preserve"> </w:t>
            </w:r>
            <w:r w:rsidRPr="00EE2D50">
              <w:rPr>
                <w:rFonts w:ascii="Calibri" w:hAnsi="Calibri" w:cs="Calibri"/>
                <w:b/>
                <w:bCs/>
                <w:i/>
                <w:iCs/>
                <w:color w:val="201F1E"/>
                <w:bdr w:val="none" w:sz="0" w:space="0" w:color="auto" w:frame="1"/>
              </w:rPr>
              <w:t xml:space="preserve">9.15 am </w:t>
            </w:r>
          </w:p>
          <w:p w14:paraId="7E2D6E9F" w14:textId="34F89657" w:rsidR="002B4FD7" w:rsidRPr="00EE2D50" w:rsidRDefault="002B4FD7" w:rsidP="002B4FD7">
            <w:pPr>
              <w:jc w:val="right"/>
              <w:textAlignment w:val="baseline"/>
              <w:rPr>
                <w:rFonts w:ascii="Calibri" w:hAnsi="Calibri" w:cs="Calibri"/>
                <w:b/>
                <w:bCs/>
                <w:i/>
                <w:iCs/>
                <w:bdr w:val="none" w:sz="0" w:space="0" w:color="auto" w:frame="1"/>
              </w:rPr>
            </w:pPr>
            <w:r w:rsidRPr="00EE2D50">
              <w:rPr>
                <w:rFonts w:ascii="Calibri" w:hAnsi="Calibri" w:cs="Calibri"/>
                <w:b/>
                <w:bCs/>
                <w:i/>
                <w:iCs/>
                <w:bdr w:val="none" w:sz="0" w:space="0" w:color="auto" w:frame="1"/>
              </w:rPr>
              <w:t>Speaker</w:t>
            </w:r>
            <w:r>
              <w:rPr>
                <w:rFonts w:ascii="Calibri" w:hAnsi="Calibri" w:cs="Calibri"/>
                <w:b/>
                <w:bCs/>
                <w:i/>
                <w:iCs/>
                <w:bdr w:val="none" w:sz="0" w:space="0" w:color="auto" w:frame="1"/>
              </w:rPr>
              <w:t>s</w:t>
            </w:r>
            <w:r w:rsidRPr="00EE2D50">
              <w:rPr>
                <w:rFonts w:ascii="Calibri" w:hAnsi="Calibri" w:cs="Calibri"/>
                <w:b/>
                <w:bCs/>
                <w:i/>
                <w:iCs/>
                <w:bdr w:val="none" w:sz="0" w:space="0" w:color="auto" w:frame="1"/>
              </w:rPr>
              <w:t xml:space="preserve">: </w:t>
            </w:r>
            <w:r>
              <w:rPr>
                <w:rFonts w:ascii="Calibri" w:hAnsi="Calibri" w:cs="Calibri"/>
                <w:b/>
                <w:bCs/>
                <w:i/>
                <w:iCs/>
                <w:bdr w:val="none" w:sz="0" w:space="0" w:color="auto" w:frame="1"/>
              </w:rPr>
              <w:t>Einar Thorsen</w:t>
            </w:r>
            <w:r w:rsidR="00BB6625">
              <w:rPr>
                <w:rFonts w:ascii="Calibri" w:hAnsi="Calibri" w:cs="Calibri"/>
                <w:b/>
                <w:bCs/>
                <w:i/>
                <w:iCs/>
                <w:bdr w:val="none" w:sz="0" w:space="0" w:color="auto" w:frame="1"/>
              </w:rPr>
              <w:t xml:space="preserve"> &amp; </w:t>
            </w:r>
            <w:proofErr w:type="gramStart"/>
            <w:r>
              <w:rPr>
                <w:rFonts w:ascii="Calibri" w:hAnsi="Calibri" w:cs="Calibri"/>
                <w:b/>
                <w:bCs/>
                <w:i/>
                <w:iCs/>
                <w:bdr w:val="none" w:sz="0" w:space="0" w:color="auto" w:frame="1"/>
              </w:rPr>
              <w:t>An</w:t>
            </w:r>
            <w:proofErr w:type="gramEnd"/>
            <w:r>
              <w:rPr>
                <w:rFonts w:ascii="Calibri" w:hAnsi="Calibri" w:cs="Calibri"/>
                <w:b/>
                <w:bCs/>
                <w:i/>
                <w:iCs/>
                <w:bdr w:val="none" w:sz="0" w:space="0" w:color="auto" w:frame="1"/>
              </w:rPr>
              <w:t xml:space="preserve"> Nguyen</w:t>
            </w:r>
            <w:r w:rsidRPr="00EE2D50">
              <w:rPr>
                <w:rFonts w:ascii="Calibri" w:hAnsi="Calibri" w:cs="Calibri"/>
                <w:b/>
                <w:bCs/>
                <w:i/>
                <w:iCs/>
                <w:bdr w:val="none" w:sz="0" w:space="0" w:color="auto" w:frame="1"/>
              </w:rPr>
              <w:t xml:space="preserve">  </w:t>
            </w:r>
          </w:p>
          <w:p w14:paraId="080C597A" w14:textId="77777777" w:rsidR="00037D35" w:rsidRPr="00BF63CC" w:rsidRDefault="00037D35" w:rsidP="00160738">
            <w:pPr>
              <w:textAlignment w:val="baseline"/>
              <w:rPr>
                <w:rFonts w:ascii="Calibri" w:hAnsi="Calibri" w:cs="Calibri"/>
                <w:bdr w:val="none" w:sz="0" w:space="0" w:color="auto" w:frame="1"/>
              </w:rPr>
            </w:pPr>
          </w:p>
          <w:p w14:paraId="5BBB976E" w14:textId="6F57684D" w:rsidR="007C3722" w:rsidRPr="0083017B" w:rsidRDefault="00037D35" w:rsidP="00160738">
            <w:pPr>
              <w:textAlignment w:val="baseline"/>
              <w:rPr>
                <w:rFonts w:ascii="Calibri" w:hAnsi="Calibri" w:cs="Calibri"/>
                <w:bdr w:val="none" w:sz="0" w:space="0" w:color="auto" w:frame="1"/>
              </w:rPr>
            </w:pPr>
            <w:r w:rsidRPr="00BF63CC">
              <w:rPr>
                <w:rFonts w:ascii="Calibri" w:hAnsi="Calibri" w:cs="Calibri"/>
                <w:bdr w:val="none" w:sz="0" w:space="0" w:color="auto" w:frame="1"/>
              </w:rPr>
              <w:t xml:space="preserve">Welcome from </w:t>
            </w:r>
            <w:r w:rsidR="00BB6625">
              <w:rPr>
                <w:rFonts w:ascii="Calibri" w:hAnsi="Calibri" w:cs="Calibri"/>
                <w:bdr w:val="none" w:sz="0" w:space="0" w:color="auto" w:frame="1"/>
              </w:rPr>
              <w:t xml:space="preserve">the </w:t>
            </w:r>
            <w:r w:rsidR="00FD242B">
              <w:rPr>
                <w:rFonts w:ascii="Calibri" w:hAnsi="Calibri" w:cs="Calibri"/>
                <w:bdr w:val="none" w:sz="0" w:space="0" w:color="auto" w:frame="1"/>
              </w:rPr>
              <w:t>Executive Dean,</w:t>
            </w:r>
            <w:r w:rsidR="007C3722" w:rsidRPr="00BF63CC">
              <w:rPr>
                <w:rFonts w:ascii="Calibri" w:hAnsi="Calibri" w:cs="Calibri"/>
                <w:bdr w:val="none" w:sz="0" w:space="0" w:color="auto" w:frame="1"/>
                <w:lang w:val="vi-VN"/>
              </w:rPr>
              <w:t xml:space="preserve"> </w:t>
            </w:r>
            <w:r w:rsidRPr="00BF63CC">
              <w:rPr>
                <w:rFonts w:ascii="Calibri" w:hAnsi="Calibri" w:cs="Calibri"/>
                <w:bdr w:val="none" w:sz="0" w:space="0" w:color="auto" w:frame="1"/>
              </w:rPr>
              <w:t>Faculty of Media and Communication, B</w:t>
            </w:r>
            <w:r w:rsidR="0083017B">
              <w:rPr>
                <w:rFonts w:ascii="Calibri" w:hAnsi="Calibri" w:cs="Calibri"/>
                <w:bdr w:val="none" w:sz="0" w:space="0" w:color="auto" w:frame="1"/>
              </w:rPr>
              <w:t>ournemouth Univer</w:t>
            </w:r>
            <w:r w:rsidR="00BC63FB">
              <w:rPr>
                <w:rFonts w:ascii="Calibri" w:hAnsi="Calibri" w:cs="Calibri"/>
                <w:bdr w:val="none" w:sz="0" w:space="0" w:color="auto" w:frame="1"/>
              </w:rPr>
              <w:t>si</w:t>
            </w:r>
            <w:r w:rsidR="0083017B">
              <w:rPr>
                <w:rFonts w:ascii="Calibri" w:hAnsi="Calibri" w:cs="Calibri"/>
                <w:bdr w:val="none" w:sz="0" w:space="0" w:color="auto" w:frame="1"/>
              </w:rPr>
              <w:t>ty</w:t>
            </w:r>
            <w:r w:rsidR="00BB6625">
              <w:rPr>
                <w:rFonts w:ascii="Calibri" w:hAnsi="Calibri" w:cs="Calibri"/>
                <w:bdr w:val="none" w:sz="0" w:space="0" w:color="auto" w:frame="1"/>
              </w:rPr>
              <w:t xml:space="preserve"> (Einar Thorsen)</w:t>
            </w:r>
          </w:p>
          <w:p w14:paraId="773D3B48" w14:textId="77777777" w:rsidR="00481A89" w:rsidRDefault="00481A89" w:rsidP="00160738">
            <w:pPr>
              <w:textAlignment w:val="baseline"/>
              <w:rPr>
                <w:rFonts w:ascii="Calibri" w:hAnsi="Calibri" w:cs="Calibri"/>
                <w:bdr w:val="none" w:sz="0" w:space="0" w:color="auto" w:frame="1"/>
              </w:rPr>
            </w:pPr>
          </w:p>
          <w:p w14:paraId="6690E2B5" w14:textId="335D1B39" w:rsidR="00037D35" w:rsidRPr="00BF63CC" w:rsidRDefault="007C3722" w:rsidP="00160738">
            <w:pPr>
              <w:textAlignment w:val="baseline"/>
              <w:rPr>
                <w:rFonts w:ascii="Calibri" w:hAnsi="Calibri" w:cs="Calibri"/>
                <w:bdr w:val="none" w:sz="0" w:space="0" w:color="auto" w:frame="1"/>
              </w:rPr>
            </w:pPr>
            <w:r w:rsidRPr="00BF63CC">
              <w:rPr>
                <w:rFonts w:ascii="Calibri" w:hAnsi="Calibri" w:cs="Calibri"/>
                <w:bdr w:val="none" w:sz="0" w:space="0" w:color="auto" w:frame="1"/>
              </w:rPr>
              <w:t>Introductory</w:t>
            </w:r>
            <w:r w:rsidR="00037D35" w:rsidRPr="00BF63CC">
              <w:rPr>
                <w:rFonts w:ascii="Calibri" w:hAnsi="Calibri" w:cs="Calibri"/>
                <w:bdr w:val="none" w:sz="0" w:space="0" w:color="auto" w:frame="1"/>
              </w:rPr>
              <w:t xml:space="preserve"> notes</w:t>
            </w:r>
            <w:r w:rsidR="00BB6625">
              <w:rPr>
                <w:rFonts w:ascii="Calibri" w:hAnsi="Calibri" w:cs="Calibri"/>
                <w:bdr w:val="none" w:sz="0" w:space="0" w:color="auto" w:frame="1"/>
              </w:rPr>
              <w:t>/</w:t>
            </w:r>
            <w:r w:rsidR="00037D35" w:rsidRPr="00BF63CC">
              <w:rPr>
                <w:rFonts w:ascii="Calibri" w:hAnsi="Calibri" w:cs="Calibri"/>
                <w:bdr w:val="none" w:sz="0" w:space="0" w:color="auto" w:frame="1"/>
              </w:rPr>
              <w:t xml:space="preserve">plan for the day </w:t>
            </w:r>
            <w:r w:rsidR="00BB6625">
              <w:rPr>
                <w:rFonts w:ascii="Calibri" w:hAnsi="Calibri" w:cs="Calibri"/>
                <w:bdr w:val="none" w:sz="0" w:space="0" w:color="auto" w:frame="1"/>
              </w:rPr>
              <w:t>(</w:t>
            </w:r>
            <w:proofErr w:type="gramStart"/>
            <w:r w:rsidR="00FD242B">
              <w:rPr>
                <w:rFonts w:ascii="Calibri" w:hAnsi="Calibri" w:cs="Calibri"/>
                <w:bdr w:val="none" w:sz="0" w:space="0" w:color="auto" w:frame="1"/>
              </w:rPr>
              <w:t>An</w:t>
            </w:r>
            <w:proofErr w:type="gramEnd"/>
            <w:r w:rsidR="00FD242B">
              <w:rPr>
                <w:rFonts w:ascii="Calibri" w:hAnsi="Calibri" w:cs="Calibri"/>
                <w:bdr w:val="none" w:sz="0" w:space="0" w:color="auto" w:frame="1"/>
              </w:rPr>
              <w:t xml:space="preserve"> Nguyen</w:t>
            </w:r>
            <w:r w:rsidR="00BB6625">
              <w:rPr>
                <w:rFonts w:ascii="Calibri" w:hAnsi="Calibri" w:cs="Calibri"/>
                <w:bdr w:val="none" w:sz="0" w:space="0" w:color="auto" w:frame="1"/>
              </w:rPr>
              <w:t>)</w:t>
            </w:r>
          </w:p>
          <w:p w14:paraId="1B50B664" w14:textId="77777777" w:rsidR="00037D35" w:rsidRPr="00BF63CC" w:rsidRDefault="00037D35" w:rsidP="00037D35">
            <w:pPr>
              <w:textAlignment w:val="baseline"/>
              <w:rPr>
                <w:rFonts w:ascii="Calibri" w:hAnsi="Calibri" w:cs="Calibri"/>
                <w:color w:val="2F5496" w:themeColor="accent1" w:themeShade="BF"/>
                <w:bdr w:val="none" w:sz="0" w:space="0" w:color="auto" w:frame="1"/>
              </w:rPr>
            </w:pPr>
          </w:p>
        </w:tc>
      </w:tr>
      <w:tr w:rsidR="00037D35" w:rsidRPr="00BF63CC" w14:paraId="7F38BD2C" w14:textId="77777777" w:rsidTr="00E16D08">
        <w:tc>
          <w:tcPr>
            <w:tcW w:w="9128" w:type="dxa"/>
            <w:tcBorders>
              <w:bottom w:val="single" w:sz="18" w:space="0" w:color="C00000"/>
            </w:tcBorders>
          </w:tcPr>
          <w:p w14:paraId="47677272" w14:textId="77777777" w:rsidR="00037D35" w:rsidRPr="00BF63CC" w:rsidRDefault="00037D35" w:rsidP="00160738">
            <w:pPr>
              <w:textAlignment w:val="baseline"/>
              <w:rPr>
                <w:rFonts w:ascii="Calibri" w:hAnsi="Calibri" w:cs="Calibri"/>
                <w:b/>
                <w:bCs/>
                <w:caps/>
                <w:color w:val="2F5496" w:themeColor="accent1" w:themeShade="BF"/>
              </w:rPr>
            </w:pPr>
          </w:p>
          <w:p w14:paraId="36651F32" w14:textId="77777777" w:rsidR="00EE2D50" w:rsidRPr="00874285" w:rsidRDefault="00037D35" w:rsidP="007C3722">
            <w:pPr>
              <w:textAlignment w:val="baseline"/>
              <w:rPr>
                <w:rFonts w:ascii="Calibri" w:hAnsi="Calibri" w:cs="Calibri"/>
                <w:b/>
                <w:bCs/>
                <w:caps/>
                <w:color w:val="2F5496" w:themeColor="accent1" w:themeShade="BF"/>
                <w:lang w:val="vi-VN"/>
              </w:rPr>
            </w:pPr>
            <w:r w:rsidRPr="00874285">
              <w:rPr>
                <w:rFonts w:ascii="Calibri" w:hAnsi="Calibri" w:cs="Calibri"/>
                <w:b/>
                <w:bCs/>
                <w:caps/>
                <w:color w:val="2F5496" w:themeColor="accent1" w:themeShade="BF"/>
              </w:rPr>
              <w:t>Session 1 (</w:t>
            </w:r>
            <w:r w:rsidRPr="00874285">
              <w:rPr>
                <w:rFonts w:ascii="Calibri" w:hAnsi="Calibri" w:cs="Calibri"/>
                <w:b/>
                <w:bCs/>
                <w:caps/>
                <w:color w:val="2F5496" w:themeColor="accent1" w:themeShade="BF"/>
                <w:bdr w:val="none" w:sz="0" w:space="0" w:color="auto" w:frame="1"/>
              </w:rPr>
              <w:t>Keynote speech)</w:t>
            </w:r>
            <w:r w:rsidRPr="00874285">
              <w:rPr>
                <w:rFonts w:ascii="Calibri" w:hAnsi="Calibri" w:cs="Calibri"/>
                <w:b/>
                <w:bCs/>
                <w:caps/>
                <w:color w:val="2F5496" w:themeColor="accent1" w:themeShade="BF"/>
              </w:rPr>
              <w:t xml:space="preserve">: Will the new coronavirus lead to new ways of reporting on statistics? </w:t>
            </w:r>
            <w:r w:rsidR="007C3722" w:rsidRPr="00874285">
              <w:rPr>
                <w:rFonts w:ascii="Calibri" w:hAnsi="Calibri" w:cs="Calibri"/>
                <w:b/>
                <w:bCs/>
                <w:caps/>
                <w:color w:val="2F5496" w:themeColor="accent1" w:themeShade="BF"/>
                <w:lang w:val="vi-VN"/>
              </w:rPr>
              <w:t xml:space="preserve">                                                                           </w:t>
            </w:r>
          </w:p>
          <w:p w14:paraId="63D0046A" w14:textId="5021490C" w:rsidR="00037D35" w:rsidRPr="00EE2D50" w:rsidRDefault="00037D35" w:rsidP="00EE2D50">
            <w:pPr>
              <w:jc w:val="right"/>
              <w:textAlignment w:val="baseline"/>
              <w:rPr>
                <w:rFonts w:ascii="Calibri" w:hAnsi="Calibri" w:cs="Calibri"/>
                <w:b/>
                <w:bCs/>
                <w:caps/>
                <w:bdr w:val="none" w:sz="0" w:space="0" w:color="auto" w:frame="1"/>
              </w:rPr>
            </w:pPr>
            <w:r w:rsidRPr="00EE2D50">
              <w:rPr>
                <w:rFonts w:ascii="Calibri" w:hAnsi="Calibri" w:cs="Calibri"/>
                <w:b/>
                <w:bCs/>
                <w:i/>
                <w:iCs/>
                <w:bdr w:val="none" w:sz="0" w:space="0" w:color="auto" w:frame="1"/>
              </w:rPr>
              <w:t>9.15 am -</w:t>
            </w:r>
            <w:r w:rsidR="00384C54">
              <w:rPr>
                <w:rFonts w:ascii="Calibri" w:hAnsi="Calibri" w:cs="Calibri"/>
                <w:b/>
                <w:bCs/>
                <w:i/>
                <w:iCs/>
                <w:bdr w:val="none" w:sz="0" w:space="0" w:color="auto" w:frame="1"/>
              </w:rPr>
              <w:t xml:space="preserve"> </w:t>
            </w:r>
            <w:r w:rsidRPr="00EE2D50">
              <w:rPr>
                <w:rFonts w:ascii="Calibri" w:hAnsi="Calibri" w:cs="Calibri"/>
                <w:b/>
                <w:bCs/>
                <w:i/>
                <w:iCs/>
                <w:bdr w:val="none" w:sz="0" w:space="0" w:color="auto" w:frame="1"/>
              </w:rPr>
              <w:t>10.</w:t>
            </w:r>
            <w:r w:rsidR="00D76043">
              <w:rPr>
                <w:rFonts w:ascii="Calibri" w:hAnsi="Calibri" w:cs="Calibri"/>
                <w:b/>
                <w:bCs/>
                <w:i/>
                <w:iCs/>
                <w:bdr w:val="none" w:sz="0" w:space="0" w:color="auto" w:frame="1"/>
              </w:rPr>
              <w:t>1</w:t>
            </w:r>
            <w:r w:rsidRPr="00EE2D50">
              <w:rPr>
                <w:rFonts w:ascii="Calibri" w:hAnsi="Calibri" w:cs="Calibri"/>
                <w:b/>
                <w:bCs/>
                <w:i/>
                <w:iCs/>
                <w:bdr w:val="none" w:sz="0" w:space="0" w:color="auto" w:frame="1"/>
              </w:rPr>
              <w:t xml:space="preserve">0 am </w:t>
            </w:r>
          </w:p>
          <w:p w14:paraId="3E463405" w14:textId="77777777" w:rsidR="00037D35" w:rsidRPr="00EE2D50" w:rsidRDefault="00037D35" w:rsidP="00EE2D50">
            <w:pPr>
              <w:jc w:val="right"/>
              <w:textAlignment w:val="baseline"/>
              <w:rPr>
                <w:rFonts w:ascii="Calibri" w:hAnsi="Calibri" w:cs="Calibri"/>
                <w:b/>
                <w:bCs/>
                <w:i/>
                <w:iCs/>
                <w:bdr w:val="none" w:sz="0" w:space="0" w:color="auto" w:frame="1"/>
              </w:rPr>
            </w:pPr>
            <w:r w:rsidRPr="00EE2D50">
              <w:rPr>
                <w:rFonts w:ascii="Calibri" w:hAnsi="Calibri" w:cs="Calibri"/>
                <w:b/>
                <w:bCs/>
                <w:i/>
                <w:iCs/>
                <w:bdr w:val="none" w:sz="0" w:space="0" w:color="auto" w:frame="1"/>
              </w:rPr>
              <w:t xml:space="preserve">Speaker: Kevin </w:t>
            </w:r>
            <w:proofErr w:type="spellStart"/>
            <w:r w:rsidRPr="00EE2D50">
              <w:rPr>
                <w:rFonts w:ascii="Calibri" w:hAnsi="Calibri" w:cs="Calibri"/>
                <w:b/>
                <w:bCs/>
                <w:i/>
                <w:iCs/>
                <w:bdr w:val="none" w:sz="0" w:space="0" w:color="auto" w:frame="1"/>
              </w:rPr>
              <w:t>McConway</w:t>
            </w:r>
            <w:proofErr w:type="spellEnd"/>
            <w:r w:rsidRPr="00EE2D50">
              <w:rPr>
                <w:rFonts w:ascii="Calibri" w:hAnsi="Calibri" w:cs="Calibri"/>
                <w:b/>
                <w:bCs/>
                <w:i/>
                <w:iCs/>
                <w:bdr w:val="none" w:sz="0" w:space="0" w:color="auto" w:frame="1"/>
              </w:rPr>
              <w:t xml:space="preserve">  </w:t>
            </w:r>
          </w:p>
          <w:p w14:paraId="264671AB" w14:textId="77777777" w:rsidR="00037D35" w:rsidRPr="00EE2D50" w:rsidRDefault="00037D35" w:rsidP="00EE2D50">
            <w:pPr>
              <w:jc w:val="right"/>
              <w:textAlignment w:val="baseline"/>
              <w:rPr>
                <w:rFonts w:ascii="Calibri" w:hAnsi="Calibri" w:cs="Calibri"/>
                <w:b/>
                <w:bCs/>
                <w:i/>
                <w:iCs/>
                <w:bdr w:val="none" w:sz="0" w:space="0" w:color="auto" w:frame="1"/>
                <w:lang w:val="vi-VN"/>
              </w:rPr>
            </w:pPr>
            <w:r w:rsidRPr="00EE2D50">
              <w:rPr>
                <w:rFonts w:ascii="Calibri" w:hAnsi="Calibri" w:cs="Calibri"/>
                <w:b/>
                <w:bCs/>
                <w:i/>
                <w:iCs/>
                <w:bdr w:val="none" w:sz="0" w:space="0" w:color="auto" w:frame="1"/>
              </w:rPr>
              <w:t>Respondent &amp; Chair</w:t>
            </w:r>
            <w:r w:rsidRPr="00EE2D50">
              <w:rPr>
                <w:rFonts w:ascii="Calibri" w:hAnsi="Calibri" w:cs="Calibri"/>
                <w:b/>
                <w:bCs/>
                <w:i/>
                <w:iCs/>
                <w:bdr w:val="none" w:sz="0" w:space="0" w:color="auto" w:frame="1"/>
                <w:lang w:val="vi-VN"/>
              </w:rPr>
              <w:t>: Andy Extance</w:t>
            </w:r>
          </w:p>
          <w:p w14:paraId="77837C64" w14:textId="77777777" w:rsidR="00037D35" w:rsidRPr="00BF63CC" w:rsidRDefault="00037D35" w:rsidP="00160738">
            <w:pPr>
              <w:textAlignment w:val="baseline"/>
              <w:rPr>
                <w:rFonts w:ascii="Calibri" w:hAnsi="Calibri" w:cs="Calibri"/>
                <w:b/>
                <w:bCs/>
                <w:color w:val="2F5496" w:themeColor="accent1" w:themeShade="BF"/>
                <w:bdr w:val="none" w:sz="0" w:space="0" w:color="auto" w:frame="1"/>
                <w:lang w:val="vi-VN"/>
              </w:rPr>
            </w:pPr>
          </w:p>
          <w:p w14:paraId="1F749B23" w14:textId="77777777" w:rsidR="00EE2D50" w:rsidRDefault="00037D35" w:rsidP="00EE2D50">
            <w:pPr>
              <w:pStyle w:val="xmsonormal"/>
              <w:shd w:val="clear" w:color="auto" w:fill="FFFFFF"/>
              <w:spacing w:before="0" w:beforeAutospacing="0" w:after="0" w:afterAutospacing="0"/>
              <w:rPr>
                <w:rFonts w:ascii="Calibri" w:hAnsi="Calibri" w:cs="Calibri"/>
                <w:color w:val="201F1E"/>
              </w:rPr>
            </w:pPr>
            <w:r w:rsidRPr="00BF63CC">
              <w:rPr>
                <w:rFonts w:ascii="Calibri" w:hAnsi="Calibri" w:cs="Calibri"/>
                <w:color w:val="201F1E"/>
              </w:rPr>
              <w:t>My academic area, statistics, has often been rather heavily covered in the media, because numbers do make a nice persuasive story. But, in my lifetime at least, numbers have never dominated the news agenda, or public and private thought, in the way they have during the coronavirus pandemic. Things haven’t always gone well, especially when public statistical debates move to involve politicians and political correspondents rather than researchers and specialist science and health correspondents, and/or when they involve scientists whose experience of working in those circles may be limited. While there are admirable exceptions, many non-specialist journalists don’t have a good understanding of statistical concepts, particularly those in biomedical science and epidemiology. The same could be said for quite a few politicians. There were particular problems early in the crisis when empirical information about the virus and its consequences was in short supply – politicians wanted to be guided by the science but the science couldn’t possibly be a perfect guide. With this background, I shall try to characterise how Covid-19 has changed media coverage of statistics in particular and science in general, and make some tentative suggestions about its long-term effects on how numbers are seen and understood.</w:t>
            </w:r>
          </w:p>
          <w:p w14:paraId="192A1A1E" w14:textId="29A44EED" w:rsidR="00CB00FE" w:rsidRPr="00EE2D50" w:rsidRDefault="00CB00FE" w:rsidP="00EE2D50">
            <w:pPr>
              <w:pStyle w:val="xmsonormal"/>
              <w:shd w:val="clear" w:color="auto" w:fill="FFFFFF"/>
              <w:spacing w:before="0" w:beforeAutospacing="0" w:after="0" w:afterAutospacing="0"/>
              <w:rPr>
                <w:rFonts w:ascii="Calibri" w:hAnsi="Calibri" w:cs="Calibri"/>
                <w:color w:val="201F1E"/>
              </w:rPr>
            </w:pPr>
          </w:p>
        </w:tc>
      </w:tr>
      <w:tr w:rsidR="00037D35" w:rsidRPr="00BF63CC" w14:paraId="51820476" w14:textId="77777777" w:rsidTr="00E16D08">
        <w:tc>
          <w:tcPr>
            <w:tcW w:w="9128" w:type="dxa"/>
            <w:tcBorders>
              <w:top w:val="single" w:sz="18" w:space="0" w:color="C00000"/>
            </w:tcBorders>
          </w:tcPr>
          <w:p w14:paraId="5CC26766" w14:textId="77777777" w:rsidR="00A27DAA" w:rsidRDefault="00A27DAA" w:rsidP="007C0CC1">
            <w:pPr>
              <w:pStyle w:val="xxmsonormal"/>
              <w:shd w:val="clear" w:color="auto" w:fill="FFFFFF"/>
              <w:spacing w:before="0" w:beforeAutospacing="0" w:after="0" w:afterAutospacing="0"/>
              <w:rPr>
                <w:rFonts w:ascii="Calibri" w:hAnsi="Calibri" w:cs="Calibri"/>
                <w:b/>
                <w:bCs/>
                <w:color w:val="44546A" w:themeColor="text2"/>
                <w:bdr w:val="none" w:sz="0" w:space="0" w:color="auto" w:frame="1"/>
              </w:rPr>
            </w:pPr>
          </w:p>
          <w:p w14:paraId="5302273A" w14:textId="3020289A" w:rsidR="00BF63CC" w:rsidRPr="00874285" w:rsidRDefault="00037D35" w:rsidP="007C0CC1">
            <w:pPr>
              <w:pStyle w:val="xxmsonormal"/>
              <w:shd w:val="clear" w:color="auto" w:fill="FFFFFF"/>
              <w:spacing w:before="0" w:beforeAutospacing="0" w:after="0" w:afterAutospacing="0"/>
              <w:rPr>
                <w:rFonts w:ascii="Calibri" w:hAnsi="Calibri" w:cs="Calibri"/>
                <w:b/>
                <w:bCs/>
                <w:color w:val="2F5496" w:themeColor="accent1" w:themeShade="BF"/>
                <w:bdr w:val="none" w:sz="0" w:space="0" w:color="auto" w:frame="1"/>
                <w:lang w:val="vi-VN"/>
              </w:rPr>
            </w:pPr>
            <w:r w:rsidRPr="00874285">
              <w:rPr>
                <w:rFonts w:ascii="Calibri" w:hAnsi="Calibri" w:cs="Calibri"/>
                <w:b/>
                <w:bCs/>
                <w:color w:val="2F5496" w:themeColor="accent1" w:themeShade="BF"/>
                <w:bdr w:val="none" w:sz="0" w:space="0" w:color="auto" w:frame="1"/>
              </w:rPr>
              <w:t>SESSION 2</w:t>
            </w:r>
            <w:r w:rsidRPr="00874285">
              <w:rPr>
                <w:rFonts w:ascii="Calibri" w:hAnsi="Calibri" w:cs="Calibri"/>
                <w:b/>
                <w:bCs/>
                <w:color w:val="2F5496" w:themeColor="accent1" w:themeShade="BF"/>
                <w:bdr w:val="none" w:sz="0" w:space="0" w:color="auto" w:frame="1"/>
                <w:lang w:val="vi-VN"/>
              </w:rPr>
              <w:t xml:space="preserve"> (PANEL DISCUSSION)</w:t>
            </w:r>
            <w:r w:rsidRPr="00874285">
              <w:rPr>
                <w:rFonts w:ascii="Calibri" w:hAnsi="Calibri" w:cs="Calibri"/>
                <w:b/>
                <w:bCs/>
                <w:color w:val="2F5496" w:themeColor="accent1" w:themeShade="BF"/>
                <w:bdr w:val="none" w:sz="0" w:space="0" w:color="auto" w:frame="1"/>
              </w:rPr>
              <w:t xml:space="preserve"> </w:t>
            </w:r>
            <w:r w:rsidRPr="00874285">
              <w:rPr>
                <w:rFonts w:ascii="Calibri" w:hAnsi="Calibri" w:cs="Calibri"/>
                <w:b/>
                <w:bCs/>
                <w:color w:val="2F5496" w:themeColor="accent1" w:themeShade="BF"/>
                <w:bdr w:val="none" w:sz="0" w:space="0" w:color="auto" w:frame="1"/>
                <w:lang w:val="vi-VN"/>
              </w:rPr>
              <w:t xml:space="preserve">– </w:t>
            </w:r>
            <w:r w:rsidRPr="00874285">
              <w:rPr>
                <w:rFonts w:ascii="Calibri" w:hAnsi="Calibri" w:cs="Calibri"/>
                <w:b/>
                <w:bCs/>
                <w:color w:val="2F5496" w:themeColor="accent1" w:themeShade="BF"/>
                <w:bdr w:val="none" w:sz="0" w:space="0" w:color="auto" w:frame="1"/>
              </w:rPr>
              <w:t>REPORTING FROM A</w:t>
            </w:r>
            <w:r w:rsidRPr="00874285">
              <w:rPr>
                <w:rFonts w:ascii="Calibri" w:hAnsi="Calibri" w:cs="Calibri"/>
                <w:b/>
                <w:bCs/>
                <w:color w:val="2F5496" w:themeColor="accent1" w:themeShade="BF"/>
                <w:bdr w:val="none" w:sz="0" w:space="0" w:color="auto" w:frame="1"/>
                <w:lang w:val="vi-VN"/>
              </w:rPr>
              <w:t xml:space="preserve"> </w:t>
            </w:r>
            <w:r w:rsidRPr="00874285">
              <w:rPr>
                <w:rFonts w:ascii="Calibri" w:hAnsi="Calibri" w:cs="Calibri"/>
                <w:b/>
                <w:bCs/>
                <w:color w:val="2F5496" w:themeColor="accent1" w:themeShade="BF"/>
                <w:bdr w:val="none" w:sz="0" w:space="0" w:color="auto" w:frame="1"/>
              </w:rPr>
              <w:t>“</w:t>
            </w:r>
            <w:r w:rsidRPr="00874285">
              <w:rPr>
                <w:rFonts w:ascii="Calibri" w:hAnsi="Calibri" w:cs="Calibri"/>
                <w:b/>
                <w:bCs/>
                <w:color w:val="2F5496" w:themeColor="accent1" w:themeShade="BF"/>
                <w:bdr w:val="none" w:sz="0" w:space="0" w:color="auto" w:frame="1"/>
                <w:lang w:val="vi-VN"/>
              </w:rPr>
              <w:t>STATISTICAL CHAOS</w:t>
            </w:r>
            <w:r w:rsidRPr="00874285">
              <w:rPr>
                <w:rFonts w:ascii="Calibri" w:hAnsi="Calibri" w:cs="Calibri"/>
                <w:b/>
                <w:bCs/>
                <w:color w:val="2F5496" w:themeColor="accent1" w:themeShade="BF"/>
                <w:bdr w:val="none" w:sz="0" w:space="0" w:color="auto" w:frame="1"/>
              </w:rPr>
              <w:t>”</w:t>
            </w:r>
            <w:r w:rsidRPr="00874285">
              <w:rPr>
                <w:rFonts w:ascii="Calibri" w:hAnsi="Calibri" w:cs="Calibri"/>
                <w:b/>
                <w:bCs/>
                <w:color w:val="2F5496" w:themeColor="accent1" w:themeShade="BF"/>
                <w:bdr w:val="none" w:sz="0" w:space="0" w:color="auto" w:frame="1"/>
                <w:lang w:val="vi-VN"/>
              </w:rPr>
              <w:t xml:space="preserve">: </w:t>
            </w:r>
            <w:r w:rsidRPr="00874285">
              <w:rPr>
                <w:rFonts w:ascii="Calibri" w:hAnsi="Calibri" w:cs="Calibri"/>
                <w:b/>
                <w:bCs/>
                <w:color w:val="2F5496" w:themeColor="accent1" w:themeShade="BF"/>
                <w:bdr w:val="none" w:sz="0" w:space="0" w:color="auto" w:frame="1"/>
              </w:rPr>
              <w:t xml:space="preserve">THE </w:t>
            </w:r>
            <w:r w:rsidRPr="00874285">
              <w:rPr>
                <w:rFonts w:ascii="Calibri" w:hAnsi="Calibri" w:cs="Calibri"/>
                <w:b/>
                <w:bCs/>
                <w:color w:val="2F5496" w:themeColor="accent1" w:themeShade="BF"/>
                <w:bdr w:val="none" w:sz="0" w:space="0" w:color="auto" w:frame="1"/>
                <w:lang w:val="vi-VN"/>
              </w:rPr>
              <w:t xml:space="preserve">CHALLENGES </w:t>
            </w:r>
            <w:r w:rsidRPr="00874285">
              <w:rPr>
                <w:rFonts w:ascii="Calibri" w:hAnsi="Calibri" w:cs="Calibri"/>
                <w:b/>
                <w:bCs/>
                <w:color w:val="2F5496" w:themeColor="accent1" w:themeShade="BF"/>
                <w:bdr w:val="none" w:sz="0" w:space="0" w:color="auto" w:frame="1"/>
              </w:rPr>
              <w:t>OF</w:t>
            </w:r>
            <w:r w:rsidRPr="00874285">
              <w:rPr>
                <w:rFonts w:ascii="Calibri" w:hAnsi="Calibri" w:cs="Calibri"/>
                <w:b/>
                <w:bCs/>
                <w:color w:val="2F5496" w:themeColor="accent1" w:themeShade="BF"/>
                <w:bdr w:val="none" w:sz="0" w:space="0" w:color="auto" w:frame="1"/>
                <w:lang w:val="vi-VN"/>
              </w:rPr>
              <w:t xml:space="preserve"> </w:t>
            </w:r>
            <w:r w:rsidRPr="00874285">
              <w:rPr>
                <w:rFonts w:ascii="Calibri" w:hAnsi="Calibri" w:cs="Calibri"/>
                <w:b/>
                <w:bCs/>
                <w:color w:val="2F5496" w:themeColor="accent1" w:themeShade="BF"/>
                <w:bdr w:val="none" w:sz="0" w:space="0" w:color="auto" w:frame="1"/>
              </w:rPr>
              <w:t>COMMUNICATING COVID</w:t>
            </w:r>
            <w:r w:rsidRPr="00874285">
              <w:rPr>
                <w:rFonts w:ascii="Calibri" w:hAnsi="Calibri" w:cs="Calibri"/>
                <w:b/>
                <w:bCs/>
                <w:color w:val="2F5496" w:themeColor="accent1" w:themeShade="BF"/>
                <w:bdr w:val="none" w:sz="0" w:space="0" w:color="auto" w:frame="1"/>
                <w:lang w:val="vi-VN"/>
              </w:rPr>
              <w:t>-</w:t>
            </w:r>
            <w:r w:rsidRPr="00874285">
              <w:rPr>
                <w:rFonts w:ascii="Calibri" w:hAnsi="Calibri" w:cs="Calibri"/>
                <w:b/>
                <w:bCs/>
                <w:color w:val="2F5496" w:themeColor="accent1" w:themeShade="BF"/>
                <w:bdr w:val="none" w:sz="0" w:space="0" w:color="auto" w:frame="1"/>
              </w:rPr>
              <w:t>19 RISKS</w:t>
            </w:r>
            <w:r w:rsidRPr="00874285">
              <w:rPr>
                <w:rFonts w:ascii="Calibri" w:hAnsi="Calibri" w:cs="Calibri"/>
                <w:b/>
                <w:bCs/>
                <w:color w:val="2F5496" w:themeColor="accent1" w:themeShade="BF"/>
                <w:bdr w:val="none" w:sz="0" w:space="0" w:color="auto" w:frame="1"/>
                <w:lang w:val="vi-VN"/>
              </w:rPr>
              <w:t xml:space="preserve"> </w:t>
            </w:r>
            <w:r w:rsidR="007C3722" w:rsidRPr="00874285">
              <w:rPr>
                <w:rFonts w:ascii="Calibri" w:hAnsi="Calibri" w:cs="Calibri"/>
                <w:b/>
                <w:bCs/>
                <w:color w:val="2F5496" w:themeColor="accent1" w:themeShade="BF"/>
                <w:bdr w:val="none" w:sz="0" w:space="0" w:color="auto" w:frame="1"/>
                <w:lang w:val="vi-VN"/>
              </w:rPr>
              <w:t xml:space="preserve">                                                                    </w:t>
            </w:r>
          </w:p>
          <w:p w14:paraId="32BDE94E" w14:textId="77777777" w:rsidR="00A27DAA" w:rsidRDefault="00A27DAA" w:rsidP="00BF63CC">
            <w:pPr>
              <w:pStyle w:val="xxmsonormal"/>
              <w:shd w:val="clear" w:color="auto" w:fill="FFFFFF"/>
              <w:spacing w:before="0" w:beforeAutospacing="0" w:after="0" w:afterAutospacing="0"/>
              <w:jc w:val="right"/>
              <w:rPr>
                <w:rFonts w:ascii="Calibri" w:hAnsi="Calibri" w:cs="Calibri"/>
                <w:i/>
                <w:iCs/>
                <w:color w:val="201F1E"/>
                <w:bdr w:val="none" w:sz="0" w:space="0" w:color="auto" w:frame="1"/>
              </w:rPr>
            </w:pPr>
          </w:p>
          <w:p w14:paraId="2D7AFF44" w14:textId="0C7002F2" w:rsidR="00037D35" w:rsidRPr="00EE2D50" w:rsidRDefault="007C3722" w:rsidP="00EE2D50">
            <w:pPr>
              <w:pStyle w:val="xxmsonormal"/>
              <w:shd w:val="clear" w:color="auto" w:fill="FFFFFF"/>
              <w:spacing w:before="0" w:beforeAutospacing="0" w:after="0" w:afterAutospacing="0"/>
              <w:jc w:val="right"/>
              <w:rPr>
                <w:rFonts w:ascii="Calibri" w:hAnsi="Calibri" w:cs="Calibri"/>
                <w:b/>
                <w:bCs/>
                <w:color w:val="2F5496" w:themeColor="accent1" w:themeShade="BF"/>
                <w:bdr w:val="none" w:sz="0" w:space="0" w:color="auto" w:frame="1"/>
                <w:lang w:val="vi-VN"/>
              </w:rPr>
            </w:pPr>
            <w:r w:rsidRPr="00EE2D50">
              <w:rPr>
                <w:rFonts w:ascii="Calibri" w:hAnsi="Calibri" w:cs="Calibri"/>
                <w:b/>
                <w:bCs/>
                <w:i/>
                <w:iCs/>
                <w:color w:val="201F1E"/>
                <w:bdr w:val="none" w:sz="0" w:space="0" w:color="auto" w:frame="1"/>
              </w:rPr>
              <w:t>10.15 am - 11.45 am</w:t>
            </w:r>
          </w:p>
          <w:p w14:paraId="6AA7C1D3" w14:textId="2B94FA6E" w:rsidR="00037D35" w:rsidRPr="00BF63CC" w:rsidRDefault="00037D35" w:rsidP="00EE2D50">
            <w:pPr>
              <w:jc w:val="right"/>
              <w:textAlignment w:val="baseline"/>
              <w:rPr>
                <w:rFonts w:ascii="Calibri" w:hAnsi="Calibri" w:cs="Calibri"/>
                <w:i/>
                <w:iCs/>
                <w:color w:val="000000"/>
              </w:rPr>
            </w:pPr>
            <w:r w:rsidRPr="00BF63CC">
              <w:rPr>
                <w:rFonts w:ascii="Calibri" w:hAnsi="Calibri" w:cs="Calibri"/>
                <w:b/>
                <w:bCs/>
                <w:i/>
                <w:iCs/>
                <w:color w:val="000000"/>
              </w:rPr>
              <w:t>Panel</w:t>
            </w:r>
            <w:r w:rsidRPr="00BF63CC">
              <w:rPr>
                <w:rFonts w:ascii="Calibri" w:hAnsi="Calibri" w:cs="Calibri"/>
                <w:b/>
                <w:bCs/>
                <w:i/>
                <w:iCs/>
                <w:color w:val="000000"/>
                <w:lang w:val="vi-VN"/>
              </w:rPr>
              <w:t xml:space="preserve"> members</w:t>
            </w:r>
            <w:r w:rsidRPr="00BF63CC">
              <w:rPr>
                <w:rFonts w:ascii="Calibri" w:hAnsi="Calibri" w:cs="Calibri"/>
                <w:b/>
                <w:bCs/>
                <w:i/>
                <w:iCs/>
                <w:color w:val="000000"/>
              </w:rPr>
              <w:t xml:space="preserve">: Stuart Allan, Paul Bradshaw, Tom </w:t>
            </w:r>
            <w:proofErr w:type="spellStart"/>
            <w:r w:rsidRPr="00BF63CC">
              <w:rPr>
                <w:rFonts w:ascii="Calibri" w:hAnsi="Calibri" w:cs="Calibri"/>
                <w:b/>
                <w:bCs/>
                <w:i/>
                <w:iCs/>
                <w:color w:val="000000"/>
              </w:rPr>
              <w:t>Chivers</w:t>
            </w:r>
            <w:proofErr w:type="spellEnd"/>
            <w:r w:rsidRPr="00BF63CC">
              <w:rPr>
                <w:rFonts w:ascii="Calibri" w:hAnsi="Calibri" w:cs="Calibri"/>
                <w:b/>
                <w:bCs/>
                <w:i/>
                <w:iCs/>
                <w:color w:val="000000"/>
              </w:rPr>
              <w:t xml:space="preserve">, </w:t>
            </w:r>
            <w:r w:rsidR="00E505A2">
              <w:rPr>
                <w:rFonts w:ascii="Calibri" w:hAnsi="Calibri" w:cs="Calibri"/>
                <w:b/>
                <w:bCs/>
                <w:i/>
                <w:iCs/>
                <w:color w:val="000000"/>
              </w:rPr>
              <w:t xml:space="preserve">Pamela Duncan, </w:t>
            </w:r>
            <w:r w:rsidRPr="00BF63CC">
              <w:rPr>
                <w:rFonts w:ascii="Calibri" w:hAnsi="Calibri" w:cs="Calibri"/>
                <w:b/>
                <w:bCs/>
                <w:i/>
                <w:iCs/>
                <w:color w:val="000000"/>
              </w:rPr>
              <w:t>Jane Kirby</w:t>
            </w:r>
            <w:r w:rsidR="002B7362">
              <w:rPr>
                <w:rFonts w:ascii="Calibri" w:hAnsi="Calibri" w:cs="Calibri"/>
                <w:b/>
                <w:bCs/>
                <w:i/>
                <w:iCs/>
                <w:color w:val="000000"/>
              </w:rPr>
              <w:t xml:space="preserve"> </w:t>
            </w:r>
            <w:r w:rsidRPr="00BF63CC">
              <w:rPr>
                <w:rFonts w:ascii="Calibri" w:hAnsi="Calibri" w:cs="Calibri"/>
                <w:b/>
                <w:bCs/>
                <w:i/>
                <w:iCs/>
                <w:color w:val="000000"/>
              </w:rPr>
              <w:t xml:space="preserve">and David </w:t>
            </w:r>
            <w:proofErr w:type="spellStart"/>
            <w:r w:rsidRPr="00BF63CC">
              <w:rPr>
                <w:rFonts w:ascii="Calibri" w:hAnsi="Calibri" w:cs="Calibri"/>
                <w:b/>
                <w:bCs/>
                <w:i/>
                <w:iCs/>
                <w:color w:val="000000"/>
              </w:rPr>
              <w:t>Spiegelhalter</w:t>
            </w:r>
            <w:proofErr w:type="spellEnd"/>
            <w:r w:rsidRPr="00BF63CC">
              <w:rPr>
                <w:rFonts w:ascii="Calibri" w:hAnsi="Calibri" w:cs="Calibri"/>
                <w:b/>
                <w:bCs/>
                <w:i/>
                <w:iCs/>
                <w:color w:val="000000"/>
              </w:rPr>
              <w:t xml:space="preserve"> (Lead)</w:t>
            </w:r>
            <w:r w:rsidRPr="00BF63CC">
              <w:rPr>
                <w:rStyle w:val="xapple-converted-space"/>
                <w:rFonts w:ascii="Calibri" w:hAnsi="Calibri" w:cs="Calibri"/>
                <w:b/>
                <w:bCs/>
                <w:i/>
                <w:iCs/>
                <w:color w:val="000000"/>
                <w:bdr w:val="none" w:sz="0" w:space="0" w:color="auto" w:frame="1"/>
              </w:rPr>
              <w:t> </w:t>
            </w:r>
          </w:p>
          <w:p w14:paraId="40C39927" w14:textId="77777777" w:rsidR="00037D35" w:rsidRPr="00BF63CC" w:rsidRDefault="00037D35" w:rsidP="00160738">
            <w:pPr>
              <w:textAlignment w:val="baseline"/>
              <w:rPr>
                <w:rFonts w:ascii="Calibri" w:hAnsi="Calibri" w:cs="Calibri"/>
                <w:color w:val="201F1E"/>
                <w:bdr w:val="none" w:sz="0" w:space="0" w:color="auto" w:frame="1"/>
              </w:rPr>
            </w:pPr>
          </w:p>
          <w:p w14:paraId="2AD75219" w14:textId="3FA481A5" w:rsidR="00037D35" w:rsidRPr="00BF63CC" w:rsidRDefault="00037D35" w:rsidP="00160738">
            <w:pPr>
              <w:textAlignment w:val="baseline"/>
              <w:rPr>
                <w:rFonts w:ascii="Calibri" w:hAnsi="Calibri" w:cs="Calibri"/>
                <w:color w:val="000000"/>
              </w:rPr>
            </w:pPr>
            <w:r w:rsidRPr="00BF63CC">
              <w:rPr>
                <w:rFonts w:ascii="Calibri" w:hAnsi="Calibri" w:cs="Calibri"/>
                <w:color w:val="201F1E"/>
                <w:bdr w:val="none" w:sz="0" w:space="0" w:color="auto" w:frame="1"/>
              </w:rPr>
              <w:t xml:space="preserve">As </w:t>
            </w:r>
            <w:r w:rsidRPr="00BF63CC">
              <w:rPr>
                <w:rFonts w:ascii="Calibri" w:hAnsi="Calibri" w:cs="Calibri"/>
                <w:color w:val="201F1E"/>
                <w:bdr w:val="none" w:sz="0" w:space="0" w:color="auto" w:frame="1"/>
                <w:lang w:val="vi-VN"/>
              </w:rPr>
              <w:t>t</w:t>
            </w:r>
            <w:r w:rsidRPr="00BF63CC">
              <w:rPr>
                <w:rFonts w:ascii="Calibri" w:hAnsi="Calibri" w:cs="Calibri"/>
                <w:color w:val="201F1E"/>
                <w:bdr w:val="none" w:sz="0" w:space="0" w:color="auto" w:frame="1"/>
              </w:rPr>
              <w:t>he pandemic unfolds, it brings into everyday life a</w:t>
            </w:r>
            <w:r w:rsidRPr="00BF63CC">
              <w:rPr>
                <w:rFonts w:ascii="Calibri" w:hAnsi="Calibri" w:cs="Calibri"/>
                <w:color w:val="201F1E"/>
                <w:bdr w:val="none" w:sz="0" w:space="0" w:color="auto" w:frame="1"/>
                <w:lang w:val="vi-VN"/>
              </w:rPr>
              <w:t xml:space="preserve">n </w:t>
            </w:r>
            <w:r w:rsidRPr="00BF63CC">
              <w:rPr>
                <w:rFonts w:ascii="Calibri" w:hAnsi="Calibri" w:cs="Calibri"/>
                <w:color w:val="201F1E"/>
                <w:bdr w:val="none" w:sz="0" w:space="0" w:color="auto" w:frame="1"/>
              </w:rPr>
              <w:t>influx</w:t>
            </w:r>
            <w:r w:rsidRPr="00BF63CC">
              <w:rPr>
                <w:rFonts w:ascii="Calibri" w:hAnsi="Calibri" w:cs="Calibri"/>
                <w:color w:val="201F1E"/>
                <w:bdr w:val="none" w:sz="0" w:space="0" w:color="auto" w:frame="1"/>
                <w:lang w:val="vi-VN"/>
              </w:rPr>
              <w:t xml:space="preserve"> </w:t>
            </w:r>
            <w:r w:rsidRPr="00BF63CC">
              <w:rPr>
                <w:rFonts w:ascii="Calibri" w:hAnsi="Calibri" w:cs="Calibri"/>
                <w:color w:val="201F1E"/>
                <w:bdr w:val="none" w:sz="0" w:space="0" w:color="auto" w:frame="1"/>
              </w:rPr>
              <w:t xml:space="preserve">of statistical concepts and numbers </w:t>
            </w:r>
            <w:r w:rsidRPr="00BF63CC">
              <w:rPr>
                <w:rFonts w:ascii="Calibri" w:hAnsi="Calibri" w:cs="Calibri"/>
                <w:color w:val="000000"/>
              </w:rPr>
              <w:t>that would normally stay within the domain of specialist expertise</w:t>
            </w:r>
            <w:r w:rsidRPr="00BF63CC">
              <w:rPr>
                <w:rFonts w:ascii="Calibri" w:hAnsi="Calibri" w:cs="Calibri"/>
                <w:color w:val="201F1E"/>
                <w:bdr w:val="none" w:sz="0" w:space="0" w:color="auto" w:frame="1"/>
              </w:rPr>
              <w:t>. R-number, infection rates, transmission rates, basic reproductive numbers, death rates, logarithmic scales, </w:t>
            </w:r>
            <w:r w:rsidRPr="00BF63CC">
              <w:rPr>
                <w:rFonts w:ascii="Calibri" w:hAnsi="Calibri" w:cs="Calibri"/>
                <w:color w:val="000000"/>
                <w:bdr w:val="none" w:sz="0" w:space="0" w:color="auto" w:frame="1"/>
              </w:rPr>
              <w:t xml:space="preserve">fatality rates, excess deaths, false positives, relative risks, absolute risks, </w:t>
            </w:r>
            <w:r w:rsidRPr="00BF63CC">
              <w:rPr>
                <w:rFonts w:ascii="Calibri" w:hAnsi="Calibri" w:cs="Calibri"/>
                <w:color w:val="201F1E"/>
                <w:bdr w:val="none" w:sz="0" w:space="0" w:color="auto" w:frame="1"/>
              </w:rPr>
              <w:t>random sampling, statistical modelling, normal distribution, bell curves, and so on</w:t>
            </w:r>
            <w:r w:rsidRPr="00BF63CC">
              <w:rPr>
                <w:rFonts w:ascii="Calibri" w:hAnsi="Calibri" w:cs="Calibri"/>
                <w:color w:val="000000"/>
                <w:bdr w:val="none" w:sz="0" w:space="0" w:color="auto" w:frame="1"/>
              </w:rPr>
              <w:t xml:space="preserve">. </w:t>
            </w:r>
            <w:r w:rsidRPr="00BF63CC">
              <w:rPr>
                <w:rFonts w:ascii="Calibri" w:hAnsi="Calibri" w:cs="Calibri"/>
                <w:color w:val="000000"/>
              </w:rPr>
              <w:t xml:space="preserve">What are the key challenges to journalists in their efforts to engage </w:t>
            </w:r>
            <w:r w:rsidRPr="00BF63CC">
              <w:rPr>
                <w:rFonts w:ascii="Calibri" w:hAnsi="Calibri" w:cs="Calibri"/>
                <w:color w:val="000000"/>
                <w:bdr w:val="none" w:sz="0" w:space="0" w:color="auto" w:frame="1"/>
                <w:shd w:val="clear" w:color="auto" w:fill="FFFFFF"/>
              </w:rPr>
              <w:t xml:space="preserve">lay audiences with this labyrinth of data and statistics? </w:t>
            </w:r>
            <w:r w:rsidRPr="00BF63CC">
              <w:rPr>
                <w:rFonts w:ascii="Calibri" w:hAnsi="Calibri" w:cs="Calibri"/>
                <w:color w:val="000000"/>
              </w:rPr>
              <w:t xml:space="preserve">Are newsrooms adequately equipped and resourced to face the challenges, given the declining investment in science journalism in recent times? What can be learnt so far? </w:t>
            </w:r>
            <w:r w:rsidRPr="00BF63CC">
              <w:rPr>
                <w:rFonts w:ascii="Calibri" w:hAnsi="Calibri" w:cs="Calibri"/>
                <w:color w:val="000000"/>
                <w:lang w:val="vi-VN"/>
              </w:rPr>
              <w:t xml:space="preserve">Sir David Spiegelhalter leads this panel with </w:t>
            </w:r>
            <w:r w:rsidRPr="00BF63CC">
              <w:rPr>
                <w:rFonts w:ascii="Calibri" w:hAnsi="Calibri" w:cs="Calibri"/>
                <w:color w:val="000000"/>
              </w:rPr>
              <w:t>a</w:t>
            </w:r>
            <w:r w:rsidRPr="00BF63CC">
              <w:rPr>
                <w:rFonts w:ascii="Calibri" w:hAnsi="Calibri" w:cs="Calibri"/>
                <w:color w:val="000000"/>
                <w:lang w:val="vi-VN"/>
              </w:rPr>
              <w:t xml:space="preserve"> </w:t>
            </w:r>
            <w:r w:rsidRPr="00BF63CC">
              <w:rPr>
                <w:rFonts w:ascii="Calibri" w:hAnsi="Calibri" w:cs="Calibri"/>
                <w:color w:val="000000"/>
              </w:rPr>
              <w:t>leading</w:t>
            </w:r>
            <w:r w:rsidRPr="00BF63CC">
              <w:rPr>
                <w:rFonts w:ascii="Calibri" w:hAnsi="Calibri" w:cs="Calibri"/>
                <w:color w:val="000000"/>
                <w:lang w:val="vi-VN"/>
              </w:rPr>
              <w:t xml:space="preserve"> science journalism scholar</w:t>
            </w:r>
            <w:r w:rsidRPr="00BF63CC">
              <w:rPr>
                <w:rFonts w:ascii="Calibri" w:hAnsi="Calibri" w:cs="Calibri"/>
                <w:color w:val="000000"/>
              </w:rPr>
              <w:t xml:space="preserve"> </w:t>
            </w:r>
            <w:r w:rsidRPr="00BF63CC">
              <w:rPr>
                <w:rFonts w:ascii="Calibri" w:hAnsi="Calibri" w:cs="Calibri"/>
                <w:color w:val="000000"/>
                <w:lang w:val="vi-VN"/>
              </w:rPr>
              <w:t xml:space="preserve">and </w:t>
            </w:r>
            <w:r w:rsidRPr="00BF63CC">
              <w:rPr>
                <w:rFonts w:ascii="Calibri" w:hAnsi="Calibri" w:cs="Calibri"/>
                <w:color w:val="000000"/>
              </w:rPr>
              <w:t xml:space="preserve">five senior </w:t>
            </w:r>
            <w:r w:rsidRPr="00BF63CC">
              <w:rPr>
                <w:rFonts w:ascii="Calibri" w:hAnsi="Calibri" w:cs="Calibri"/>
                <w:color w:val="000000"/>
                <w:lang w:val="vi-VN"/>
              </w:rPr>
              <w:t>science</w:t>
            </w:r>
            <w:r w:rsidRPr="00BF63CC">
              <w:rPr>
                <w:rFonts w:ascii="Calibri" w:hAnsi="Calibri" w:cs="Calibri"/>
                <w:color w:val="000000"/>
              </w:rPr>
              <w:t xml:space="preserve">, health and data </w:t>
            </w:r>
            <w:r w:rsidRPr="00BF63CC">
              <w:rPr>
                <w:rFonts w:ascii="Calibri" w:hAnsi="Calibri" w:cs="Calibri"/>
                <w:color w:val="000000"/>
                <w:lang w:val="vi-VN"/>
              </w:rPr>
              <w:t xml:space="preserve">journalists.  </w:t>
            </w:r>
          </w:p>
          <w:p w14:paraId="23536623" w14:textId="77777777" w:rsidR="00037D35" w:rsidRPr="00BF63CC" w:rsidRDefault="00037D35" w:rsidP="007C3722">
            <w:pPr>
              <w:textAlignment w:val="baseline"/>
              <w:rPr>
                <w:rFonts w:ascii="Calibri" w:hAnsi="Calibri" w:cs="Calibri"/>
                <w:color w:val="2F5496" w:themeColor="accent1" w:themeShade="BF"/>
                <w:bdr w:val="none" w:sz="0" w:space="0" w:color="auto" w:frame="1"/>
              </w:rPr>
            </w:pPr>
          </w:p>
        </w:tc>
      </w:tr>
      <w:tr w:rsidR="00037D35" w:rsidRPr="00BF63CC" w14:paraId="2E3E601E" w14:textId="77777777" w:rsidTr="00E16D08">
        <w:tc>
          <w:tcPr>
            <w:tcW w:w="9128" w:type="dxa"/>
          </w:tcPr>
          <w:p w14:paraId="2E764336" w14:textId="77777777" w:rsidR="00037D35" w:rsidRPr="00BF63CC" w:rsidRDefault="00037D35" w:rsidP="00160738">
            <w:pPr>
              <w:rPr>
                <w:rFonts w:ascii="Calibri" w:hAnsi="Calibri" w:cs="Calibri"/>
                <w:b/>
                <w:bCs/>
                <w:color w:val="2F5496" w:themeColor="accent1" w:themeShade="BF"/>
                <w:shd w:val="clear" w:color="auto" w:fill="FFFFFF"/>
              </w:rPr>
            </w:pPr>
          </w:p>
          <w:p w14:paraId="2AFED2E0" w14:textId="70020FE0" w:rsidR="007C3722" w:rsidRPr="00874285" w:rsidRDefault="00037D35" w:rsidP="007C3722">
            <w:pPr>
              <w:rPr>
                <w:rFonts w:ascii="Calibri" w:hAnsi="Calibri" w:cs="Calibri"/>
                <w:i/>
                <w:iCs/>
                <w:color w:val="2F5496" w:themeColor="accent1" w:themeShade="BF"/>
              </w:rPr>
            </w:pPr>
            <w:r w:rsidRPr="00874285">
              <w:rPr>
                <w:rFonts w:ascii="Calibri" w:hAnsi="Calibri" w:cs="Calibri"/>
                <w:b/>
                <w:bCs/>
                <w:color w:val="2F5496" w:themeColor="accent1" w:themeShade="BF"/>
                <w:shd w:val="clear" w:color="auto" w:fill="FFFFFF"/>
              </w:rPr>
              <w:t>SESSION</w:t>
            </w:r>
            <w:r w:rsidRPr="00874285">
              <w:rPr>
                <w:rFonts w:ascii="Calibri" w:hAnsi="Calibri" w:cs="Calibri"/>
                <w:b/>
                <w:bCs/>
                <w:color w:val="2F5496" w:themeColor="accent1" w:themeShade="BF"/>
                <w:shd w:val="clear" w:color="auto" w:fill="FFFFFF"/>
                <w:lang w:val="vi-VN"/>
              </w:rPr>
              <w:t xml:space="preserve"> 3: </w:t>
            </w:r>
            <w:r w:rsidRPr="00874285">
              <w:rPr>
                <w:rFonts w:ascii="Calibri" w:hAnsi="Calibri" w:cs="Calibri"/>
                <w:b/>
                <w:bCs/>
                <w:color w:val="2F5496" w:themeColor="accent1" w:themeShade="BF"/>
                <w:shd w:val="clear" w:color="auto" w:fill="FFFFFF"/>
              </w:rPr>
              <w:t>PANDEMIC JOURNALISM: TIGHTROPE WALK</w:t>
            </w:r>
            <w:r w:rsidR="007C3722" w:rsidRPr="00874285">
              <w:rPr>
                <w:rFonts w:ascii="Calibri" w:hAnsi="Calibri" w:cs="Calibri"/>
                <w:b/>
                <w:bCs/>
                <w:color w:val="2F5496" w:themeColor="accent1" w:themeShade="BF"/>
                <w:shd w:val="clear" w:color="auto" w:fill="FFFFFF"/>
              </w:rPr>
              <w:t>ING</w:t>
            </w:r>
            <w:r w:rsidRPr="00874285">
              <w:rPr>
                <w:rFonts w:ascii="Calibri" w:hAnsi="Calibri" w:cs="Calibri"/>
                <w:b/>
                <w:bCs/>
                <w:color w:val="2F5496" w:themeColor="accent1" w:themeShade="BF"/>
                <w:shd w:val="clear" w:color="auto" w:fill="FFFFFF"/>
              </w:rPr>
              <w:t xml:space="preserve"> BETWEEN </w:t>
            </w:r>
            <w:r w:rsidRPr="00874285">
              <w:rPr>
                <w:rFonts w:ascii="Calibri" w:hAnsi="Calibri" w:cs="Calibri"/>
                <w:b/>
                <w:bCs/>
                <w:color w:val="2F5496" w:themeColor="accent1" w:themeShade="BF"/>
                <w:shd w:val="clear" w:color="auto" w:fill="FFFFFF"/>
                <w:lang w:val="vi-VN"/>
              </w:rPr>
              <w:t>SCIENCE</w:t>
            </w:r>
            <w:r w:rsidRPr="00874285">
              <w:rPr>
                <w:rFonts w:ascii="Calibri" w:hAnsi="Calibri" w:cs="Calibri"/>
                <w:b/>
                <w:bCs/>
                <w:color w:val="2F5496" w:themeColor="accent1" w:themeShade="BF"/>
                <w:shd w:val="clear" w:color="auto" w:fill="FFFFFF"/>
              </w:rPr>
              <w:t xml:space="preserve"> AND</w:t>
            </w:r>
            <w:r w:rsidRPr="00874285">
              <w:rPr>
                <w:rFonts w:ascii="Calibri" w:hAnsi="Calibri" w:cs="Calibri"/>
                <w:b/>
                <w:bCs/>
                <w:color w:val="2F5496" w:themeColor="accent1" w:themeShade="BF"/>
                <w:shd w:val="clear" w:color="auto" w:fill="FFFFFF"/>
                <w:lang w:val="vi-VN"/>
              </w:rPr>
              <w:t xml:space="preserve"> POLITICS</w:t>
            </w:r>
            <w:r w:rsidRPr="00874285">
              <w:rPr>
                <w:rFonts w:ascii="Calibri" w:hAnsi="Calibri" w:cs="Calibri"/>
                <w:b/>
                <w:bCs/>
                <w:color w:val="2F5496" w:themeColor="accent1" w:themeShade="BF"/>
                <w:shd w:val="clear" w:color="auto" w:fill="FFFFFF"/>
              </w:rPr>
              <w:t xml:space="preserve">? </w:t>
            </w:r>
            <w:r w:rsidRPr="00874285">
              <w:rPr>
                <w:rFonts w:ascii="Calibri" w:hAnsi="Calibri" w:cs="Calibri"/>
                <w:b/>
                <w:bCs/>
                <w:color w:val="2F5496" w:themeColor="accent1" w:themeShade="BF"/>
                <w:shd w:val="clear" w:color="auto" w:fill="FFFFFF"/>
                <w:lang w:val="vi-VN"/>
              </w:rPr>
              <w:t xml:space="preserve"> </w:t>
            </w:r>
          </w:p>
          <w:p w14:paraId="4BA06463" w14:textId="2C170F03" w:rsidR="00037D35" w:rsidRPr="00EE2D50" w:rsidRDefault="00037D35" w:rsidP="007C3722">
            <w:pPr>
              <w:jc w:val="right"/>
              <w:textAlignment w:val="baseline"/>
              <w:rPr>
                <w:rFonts w:ascii="Calibri" w:hAnsi="Calibri" w:cs="Calibri"/>
                <w:b/>
                <w:bCs/>
                <w:i/>
                <w:iCs/>
                <w:color w:val="201F1E"/>
                <w:bdr w:val="none" w:sz="0" w:space="0" w:color="auto" w:frame="1"/>
              </w:rPr>
            </w:pPr>
            <w:r w:rsidRPr="00EE2D50">
              <w:rPr>
                <w:rFonts w:ascii="Calibri" w:hAnsi="Calibri" w:cs="Calibri"/>
                <w:b/>
                <w:bCs/>
                <w:i/>
                <w:iCs/>
                <w:color w:val="201F1E"/>
                <w:bdr w:val="none" w:sz="0" w:space="0" w:color="auto" w:frame="1"/>
              </w:rPr>
              <w:t>1</w:t>
            </w:r>
            <w:r w:rsidR="000F724F">
              <w:rPr>
                <w:rFonts w:ascii="Calibri" w:hAnsi="Calibri" w:cs="Calibri"/>
                <w:b/>
                <w:bCs/>
                <w:i/>
                <w:iCs/>
                <w:color w:val="201F1E"/>
                <w:bdr w:val="none" w:sz="0" w:space="0" w:color="auto" w:frame="1"/>
              </w:rPr>
              <w:t>2</w:t>
            </w:r>
            <w:r w:rsidRPr="00EE2D50">
              <w:rPr>
                <w:rFonts w:ascii="Calibri" w:hAnsi="Calibri" w:cs="Calibri"/>
                <w:b/>
                <w:bCs/>
                <w:i/>
                <w:iCs/>
                <w:color w:val="201F1E"/>
                <w:bdr w:val="none" w:sz="0" w:space="0" w:color="auto" w:frame="1"/>
              </w:rPr>
              <w:t>.</w:t>
            </w:r>
            <w:r w:rsidR="000F724F">
              <w:rPr>
                <w:rFonts w:ascii="Calibri" w:hAnsi="Calibri" w:cs="Calibri"/>
                <w:b/>
                <w:bCs/>
                <w:i/>
                <w:iCs/>
                <w:color w:val="201F1E"/>
                <w:bdr w:val="none" w:sz="0" w:space="0" w:color="auto" w:frame="1"/>
              </w:rPr>
              <w:t>0</w:t>
            </w:r>
            <w:r w:rsidRPr="00EE2D50">
              <w:rPr>
                <w:rFonts w:ascii="Calibri" w:hAnsi="Calibri" w:cs="Calibri"/>
                <w:b/>
                <w:bCs/>
                <w:i/>
                <w:iCs/>
                <w:color w:val="201F1E"/>
                <w:bdr w:val="none" w:sz="0" w:space="0" w:color="auto" w:frame="1"/>
              </w:rPr>
              <w:t>0 pm - 1</w:t>
            </w:r>
            <w:r w:rsidRPr="00EE2D50">
              <w:rPr>
                <w:rFonts w:ascii="Calibri" w:hAnsi="Calibri" w:cs="Calibri"/>
                <w:b/>
                <w:bCs/>
                <w:i/>
                <w:iCs/>
                <w:color w:val="201F1E"/>
                <w:bdr w:val="none" w:sz="0" w:space="0" w:color="auto" w:frame="1"/>
                <w:lang w:val="vi-VN"/>
              </w:rPr>
              <w:t>3</w:t>
            </w:r>
            <w:r w:rsidRPr="00EE2D50">
              <w:rPr>
                <w:rFonts w:ascii="Calibri" w:hAnsi="Calibri" w:cs="Calibri"/>
                <w:b/>
                <w:bCs/>
                <w:i/>
                <w:iCs/>
                <w:color w:val="201F1E"/>
                <w:bdr w:val="none" w:sz="0" w:space="0" w:color="auto" w:frame="1"/>
              </w:rPr>
              <w:t>.</w:t>
            </w:r>
            <w:r w:rsidR="000F724F">
              <w:rPr>
                <w:rFonts w:ascii="Calibri" w:hAnsi="Calibri" w:cs="Calibri"/>
                <w:b/>
                <w:bCs/>
                <w:i/>
                <w:iCs/>
                <w:color w:val="201F1E"/>
                <w:bdr w:val="none" w:sz="0" w:space="0" w:color="auto" w:frame="1"/>
              </w:rPr>
              <w:t>1</w:t>
            </w:r>
            <w:r w:rsidRPr="00EE2D50">
              <w:rPr>
                <w:rFonts w:ascii="Calibri" w:hAnsi="Calibri" w:cs="Calibri"/>
                <w:b/>
                <w:bCs/>
                <w:i/>
                <w:iCs/>
                <w:color w:val="201F1E"/>
                <w:bdr w:val="none" w:sz="0" w:space="0" w:color="auto" w:frame="1"/>
              </w:rPr>
              <w:t xml:space="preserve">0 pm </w:t>
            </w:r>
          </w:p>
          <w:p w14:paraId="633812B6" w14:textId="77777777" w:rsidR="00037D35" w:rsidRPr="00EE2D50" w:rsidRDefault="00037D35" w:rsidP="00EE2D50">
            <w:pPr>
              <w:jc w:val="right"/>
              <w:rPr>
                <w:rFonts w:ascii="Calibri" w:hAnsi="Calibri" w:cs="Calibri"/>
                <w:b/>
                <w:bCs/>
                <w:i/>
                <w:iCs/>
                <w:color w:val="000000"/>
              </w:rPr>
            </w:pPr>
            <w:r w:rsidRPr="00EE2D50">
              <w:rPr>
                <w:rFonts w:ascii="Calibri" w:hAnsi="Calibri" w:cs="Calibri"/>
                <w:b/>
                <w:bCs/>
                <w:i/>
                <w:iCs/>
              </w:rPr>
              <w:t>Chair</w:t>
            </w:r>
            <w:r w:rsidRPr="00EE2D50">
              <w:rPr>
                <w:rFonts w:ascii="Calibri" w:hAnsi="Calibri" w:cs="Calibri"/>
                <w:b/>
                <w:bCs/>
                <w:i/>
                <w:iCs/>
                <w:lang w:val="vi-VN"/>
              </w:rPr>
              <w:t xml:space="preserve">: </w:t>
            </w:r>
            <w:r w:rsidRPr="00EE2D50">
              <w:rPr>
                <w:rFonts w:ascii="Calibri" w:hAnsi="Calibri" w:cs="Calibri"/>
                <w:b/>
                <w:bCs/>
                <w:i/>
                <w:iCs/>
                <w:color w:val="000000"/>
              </w:rPr>
              <w:t>Lawrence McGinty</w:t>
            </w:r>
          </w:p>
          <w:p w14:paraId="7932CDC5" w14:textId="53016B80" w:rsidR="00037D35" w:rsidRPr="00EE2D50" w:rsidRDefault="00037D35" w:rsidP="00EE2D50">
            <w:pPr>
              <w:jc w:val="right"/>
              <w:rPr>
                <w:rFonts w:ascii="Calibri" w:hAnsi="Calibri" w:cs="Calibri"/>
                <w:b/>
                <w:bCs/>
                <w:i/>
                <w:iCs/>
                <w:color w:val="000000"/>
              </w:rPr>
            </w:pPr>
            <w:r w:rsidRPr="00EE2D50">
              <w:rPr>
                <w:rFonts w:ascii="Calibri" w:hAnsi="Calibri" w:cs="Calibri"/>
                <w:b/>
                <w:bCs/>
                <w:i/>
                <w:iCs/>
                <w:color w:val="000000"/>
              </w:rPr>
              <w:t xml:space="preserve">Respondent: </w:t>
            </w:r>
            <w:r w:rsidR="00BB6625">
              <w:rPr>
                <w:rFonts w:ascii="Calibri" w:hAnsi="Calibri" w:cs="Calibri"/>
                <w:b/>
                <w:bCs/>
                <w:i/>
                <w:iCs/>
                <w:color w:val="000000"/>
              </w:rPr>
              <w:t>Philip Schlesinger</w:t>
            </w:r>
            <w:r w:rsidRPr="00EE2D50">
              <w:rPr>
                <w:rFonts w:ascii="Calibri" w:hAnsi="Calibri" w:cs="Calibri"/>
                <w:b/>
                <w:bCs/>
                <w:i/>
                <w:iCs/>
                <w:color w:val="000000"/>
              </w:rPr>
              <w:t xml:space="preserve"> </w:t>
            </w:r>
          </w:p>
          <w:p w14:paraId="2D0CEFDC" w14:textId="77777777" w:rsidR="00037D35" w:rsidRPr="00BF63CC" w:rsidRDefault="00037D35" w:rsidP="00160738">
            <w:pPr>
              <w:rPr>
                <w:rFonts w:ascii="Calibri" w:hAnsi="Calibri" w:cs="Calibri"/>
                <w:b/>
                <w:bCs/>
                <w:lang w:val="vi-VN"/>
              </w:rPr>
            </w:pPr>
          </w:p>
          <w:p w14:paraId="645A96F9" w14:textId="77777777" w:rsidR="00037D35" w:rsidRPr="00AB34DD" w:rsidRDefault="00037D35" w:rsidP="00160738">
            <w:pPr>
              <w:rPr>
                <w:rFonts w:ascii="Calibri" w:hAnsi="Calibri" w:cs="Calibri"/>
                <w:b/>
                <w:bCs/>
                <w:color w:val="4472C4" w:themeColor="accent1"/>
              </w:rPr>
            </w:pPr>
            <w:proofErr w:type="spellStart"/>
            <w:r w:rsidRPr="00AB34DD">
              <w:rPr>
                <w:rFonts w:ascii="Calibri" w:hAnsi="Calibri" w:cs="Calibri"/>
                <w:b/>
                <w:bCs/>
                <w:color w:val="4472C4" w:themeColor="accent1"/>
              </w:rPr>
              <w:t>Weaponising</w:t>
            </w:r>
            <w:proofErr w:type="spellEnd"/>
            <w:r w:rsidRPr="00AB34DD">
              <w:rPr>
                <w:rFonts w:ascii="Calibri" w:hAnsi="Calibri" w:cs="Calibri"/>
                <w:b/>
                <w:bCs/>
                <w:color w:val="4472C4" w:themeColor="accent1"/>
              </w:rPr>
              <w:t xml:space="preserve"> Statistics (Timandra Harkness)</w:t>
            </w:r>
          </w:p>
          <w:p w14:paraId="025EB650" w14:textId="77777777" w:rsidR="00037D35" w:rsidRPr="00BF63CC" w:rsidRDefault="00037D35" w:rsidP="00160738">
            <w:pPr>
              <w:rPr>
                <w:rFonts w:ascii="Calibri" w:hAnsi="Calibri" w:cs="Calibri"/>
              </w:rPr>
            </w:pPr>
            <w:r w:rsidRPr="00BF63CC">
              <w:rPr>
                <w:rFonts w:ascii="Calibri" w:hAnsi="Calibri" w:cs="Calibri"/>
              </w:rPr>
              <w:t xml:space="preserve">Covid-19 propelled statistics from a dry and opaque field to an arena of urgent public interest and debate. If it leaves us with wider understanding of how to read and use numerical data, that would be a positive legacy. That numbers are often deployed to win arguments over policy is to be expected, but we are also seeing statistics used to invoke emotions of fear or anger, to influence public behaviour. </w:t>
            </w:r>
            <w:proofErr w:type="gramStart"/>
            <w:r w:rsidRPr="00BF63CC">
              <w:rPr>
                <w:rFonts w:ascii="Calibri" w:hAnsi="Calibri" w:cs="Calibri"/>
              </w:rPr>
              <w:t>This risks</w:t>
            </w:r>
            <w:proofErr w:type="gramEnd"/>
            <w:r w:rsidRPr="00BF63CC">
              <w:rPr>
                <w:rFonts w:ascii="Calibri" w:hAnsi="Calibri" w:cs="Calibri"/>
              </w:rPr>
              <w:t xml:space="preserve"> eroding the usefulness of data as information, and public trust in statistics as a reliable tool for understanding.</w:t>
            </w:r>
          </w:p>
          <w:p w14:paraId="0684C51A" w14:textId="77777777" w:rsidR="00037D35" w:rsidRPr="00BF63CC" w:rsidRDefault="00037D35" w:rsidP="00160738">
            <w:pPr>
              <w:rPr>
                <w:rFonts w:ascii="Calibri" w:hAnsi="Calibri" w:cs="Calibri"/>
                <w:b/>
                <w:bCs/>
              </w:rPr>
            </w:pPr>
          </w:p>
          <w:p w14:paraId="2E8A261A" w14:textId="77777777" w:rsidR="00037D35" w:rsidRPr="00AB34DD" w:rsidRDefault="00037D35" w:rsidP="00160738">
            <w:pPr>
              <w:rPr>
                <w:rFonts w:ascii="Calibri" w:hAnsi="Calibri" w:cs="Calibri"/>
                <w:b/>
                <w:bCs/>
                <w:color w:val="4472C4" w:themeColor="accent1"/>
              </w:rPr>
            </w:pPr>
            <w:r w:rsidRPr="00AB34DD">
              <w:rPr>
                <w:rFonts w:ascii="Calibri" w:hAnsi="Calibri" w:cs="Calibri"/>
                <w:b/>
                <w:bCs/>
                <w:color w:val="4472C4" w:themeColor="accent1"/>
                <w:shd w:val="clear" w:color="auto" w:fill="FFFFFF"/>
              </w:rPr>
              <w:t>Political opinion vs. expert opinion: do we need to always make clear the difference to audiences? (Ann Hemingway)</w:t>
            </w:r>
          </w:p>
          <w:p w14:paraId="04E49200" w14:textId="77777777" w:rsidR="00037D35" w:rsidRPr="00BF63CC" w:rsidRDefault="00037D35" w:rsidP="00160738">
            <w:pPr>
              <w:rPr>
                <w:rFonts w:ascii="Calibri" w:hAnsi="Calibri" w:cs="Calibri"/>
                <w:shd w:val="clear" w:color="auto" w:fill="FFFFFF"/>
              </w:rPr>
            </w:pPr>
            <w:r w:rsidRPr="00BF63CC">
              <w:rPr>
                <w:rFonts w:ascii="Calibri" w:hAnsi="Calibri" w:cs="Calibri"/>
                <w:shd w:val="clear" w:color="auto" w:fill="FFFFFF"/>
              </w:rPr>
              <w:t>As someone who has been interviewed by the press on COVID-19 and other issues, I will focus on arguments, facts and figures given within interviews, whether listeners and viewers are always aware of who they are listening to and why. By trying to give both sides of an argument, can we tend to give more credence to political opinion than to scientific expertise, and does it matter?</w:t>
            </w:r>
          </w:p>
          <w:p w14:paraId="4FC1B712" w14:textId="77777777" w:rsidR="00037D35" w:rsidRPr="00BF63CC" w:rsidRDefault="00037D35" w:rsidP="00160738">
            <w:pPr>
              <w:rPr>
                <w:rFonts w:ascii="Calibri" w:hAnsi="Calibri" w:cs="Calibri"/>
              </w:rPr>
            </w:pPr>
          </w:p>
          <w:p w14:paraId="5598FE0C" w14:textId="77777777" w:rsidR="00037D35" w:rsidRPr="00AB34DD" w:rsidRDefault="00037D35" w:rsidP="00160738">
            <w:pPr>
              <w:rPr>
                <w:rFonts w:ascii="Calibri" w:hAnsi="Calibri" w:cs="Calibri"/>
                <w:b/>
                <w:bCs/>
                <w:color w:val="4472C4" w:themeColor="accent1"/>
              </w:rPr>
            </w:pPr>
            <w:r w:rsidRPr="00AB34DD">
              <w:rPr>
                <w:rFonts w:ascii="Calibri" w:hAnsi="Calibri" w:cs="Calibri"/>
                <w:b/>
                <w:bCs/>
                <w:color w:val="4472C4" w:themeColor="accent1"/>
              </w:rPr>
              <w:t>Bringing scientists and journalists together in an unprecedented crisis: The Science Media Centre’s experience (Fiona Lethbridge)</w:t>
            </w:r>
          </w:p>
          <w:p w14:paraId="77C1A659" w14:textId="4675F637" w:rsidR="00A27DAA" w:rsidRDefault="00037D35" w:rsidP="007C0CC1">
            <w:pPr>
              <w:rPr>
                <w:rFonts w:ascii="Calibri" w:hAnsi="Calibri" w:cs="Calibri"/>
                <w:bdr w:val="none" w:sz="0" w:space="0" w:color="auto" w:frame="1"/>
              </w:rPr>
            </w:pPr>
            <w:r w:rsidRPr="00BF63CC">
              <w:rPr>
                <w:rFonts w:ascii="Calibri" w:hAnsi="Calibri" w:cs="Calibri"/>
                <w:bdr w:val="none" w:sz="0" w:space="0" w:color="auto" w:frame="1"/>
              </w:rPr>
              <w:t>The appetite for experts in the media has been huge since COVID-19 arrived, and scientists have stepped up to the plate in their number. COVID-19 has also illustrated how lucky we</w:t>
            </w:r>
            <w:r w:rsidR="00E16D08">
              <w:rPr>
                <w:rFonts w:ascii="Calibri" w:hAnsi="Calibri" w:cs="Calibri"/>
                <w:bdr w:val="none" w:sz="0" w:space="0" w:color="auto" w:frame="1"/>
              </w:rPr>
              <w:t xml:space="preserve"> </w:t>
            </w:r>
            <w:r w:rsidRPr="00BF63CC">
              <w:rPr>
                <w:rFonts w:ascii="Calibri" w:hAnsi="Calibri" w:cs="Calibri"/>
                <w:bdr w:val="none" w:sz="0" w:space="0" w:color="auto" w:frame="1"/>
              </w:rPr>
              <w:lastRenderedPageBreak/>
              <w:t xml:space="preserve">are to have specialist science and health correspondents at all the mainstream news outlets in the UK.  The Science Media Centre has tried to ensure journalists have </w:t>
            </w:r>
          </w:p>
          <w:p w14:paraId="6B12EAA1" w14:textId="327F8B27" w:rsidR="00037D35" w:rsidRPr="00BF63CC" w:rsidRDefault="00037D35" w:rsidP="007C0CC1">
            <w:pPr>
              <w:rPr>
                <w:rFonts w:ascii="Calibri" w:hAnsi="Calibri" w:cs="Calibri"/>
              </w:rPr>
            </w:pPr>
            <w:r w:rsidRPr="00BF63CC">
              <w:rPr>
                <w:rFonts w:ascii="Calibri" w:hAnsi="Calibri" w:cs="Calibri"/>
                <w:bdr w:val="none" w:sz="0" w:space="0" w:color="auto" w:frame="1"/>
              </w:rPr>
              <w:t>had access to good scientists during COVID-19 to have their questions answered and to help them report things accurately, and to help scientists have their say alongside everyone else on various aspects of the pandemic and its response. When all else is being politicised – how do we ensure journalists get access to the best science?</w:t>
            </w:r>
          </w:p>
          <w:p w14:paraId="7647741C" w14:textId="77777777" w:rsidR="00037D35" w:rsidRPr="00BF63CC" w:rsidRDefault="00037D35" w:rsidP="00DF28B2">
            <w:pPr>
              <w:rPr>
                <w:rFonts w:ascii="Calibri" w:hAnsi="Calibri" w:cs="Calibri"/>
                <w:color w:val="2F5496" w:themeColor="accent1" w:themeShade="BF"/>
                <w:bdr w:val="none" w:sz="0" w:space="0" w:color="auto" w:frame="1"/>
              </w:rPr>
            </w:pPr>
          </w:p>
        </w:tc>
      </w:tr>
      <w:tr w:rsidR="00037D35" w:rsidRPr="00BF63CC" w14:paraId="1B330DB3" w14:textId="77777777" w:rsidTr="00E16D08">
        <w:tc>
          <w:tcPr>
            <w:tcW w:w="9128" w:type="dxa"/>
          </w:tcPr>
          <w:p w14:paraId="04929731" w14:textId="77777777" w:rsidR="00037D35" w:rsidRPr="00BF63CC" w:rsidRDefault="00037D35" w:rsidP="00160738">
            <w:pPr>
              <w:textAlignment w:val="baseline"/>
              <w:rPr>
                <w:rFonts w:ascii="Calibri" w:hAnsi="Calibri" w:cs="Calibri"/>
                <w:b/>
                <w:bCs/>
                <w:color w:val="4472C4" w:themeColor="accent1"/>
                <w:lang w:val="vi-VN"/>
              </w:rPr>
            </w:pPr>
          </w:p>
          <w:p w14:paraId="6234DEBE" w14:textId="0CECB5AB" w:rsidR="00037D35" w:rsidRPr="00874285" w:rsidRDefault="00037D35" w:rsidP="00037D35">
            <w:pPr>
              <w:textAlignment w:val="baseline"/>
              <w:rPr>
                <w:rFonts w:ascii="Calibri" w:hAnsi="Calibri" w:cs="Calibri"/>
                <w:b/>
                <w:bCs/>
                <w:color w:val="2F5496" w:themeColor="accent1" w:themeShade="BF"/>
                <w:lang w:val="vi-VN"/>
              </w:rPr>
            </w:pPr>
            <w:r w:rsidRPr="00874285">
              <w:rPr>
                <w:rFonts w:ascii="Calibri" w:hAnsi="Calibri" w:cs="Calibri"/>
                <w:b/>
                <w:bCs/>
                <w:color w:val="2F5496" w:themeColor="accent1" w:themeShade="BF"/>
                <w:lang w:val="vi-VN"/>
              </w:rPr>
              <w:t xml:space="preserve">SESSION </w:t>
            </w:r>
            <w:r w:rsidRPr="00874285">
              <w:rPr>
                <w:rFonts w:ascii="Calibri" w:hAnsi="Calibri" w:cs="Calibri"/>
                <w:b/>
                <w:bCs/>
                <w:color w:val="2F5496" w:themeColor="accent1" w:themeShade="BF"/>
              </w:rPr>
              <w:t>4</w:t>
            </w:r>
            <w:r w:rsidRPr="00874285">
              <w:rPr>
                <w:rFonts w:ascii="Calibri" w:hAnsi="Calibri" w:cs="Calibri"/>
                <w:b/>
                <w:bCs/>
                <w:color w:val="2F5496" w:themeColor="accent1" w:themeShade="BF"/>
                <w:lang w:val="vi-VN"/>
              </w:rPr>
              <w:t xml:space="preserve"> – </w:t>
            </w:r>
            <w:r w:rsidRPr="00874285">
              <w:rPr>
                <w:rFonts w:ascii="Calibri" w:hAnsi="Calibri" w:cs="Calibri"/>
                <w:b/>
                <w:bCs/>
                <w:color w:val="2F5496" w:themeColor="accent1" w:themeShade="BF"/>
              </w:rPr>
              <w:t>RESPONSES TO</w:t>
            </w:r>
            <w:r w:rsidRPr="00874285">
              <w:rPr>
                <w:rFonts w:ascii="Calibri" w:hAnsi="Calibri" w:cs="Calibri"/>
                <w:b/>
                <w:bCs/>
                <w:color w:val="2F5496" w:themeColor="accent1" w:themeShade="BF"/>
                <w:lang w:val="vi-VN"/>
              </w:rPr>
              <w:t xml:space="preserve"> CHALLENGE</w:t>
            </w:r>
            <w:r w:rsidRPr="00874285">
              <w:rPr>
                <w:rFonts w:ascii="Calibri" w:hAnsi="Calibri" w:cs="Calibri"/>
                <w:b/>
                <w:bCs/>
                <w:color w:val="2F5496" w:themeColor="accent1" w:themeShade="BF"/>
              </w:rPr>
              <w:t xml:space="preserve">S: INNOVATIONS &amp; LIMITATIONS </w:t>
            </w:r>
            <w:r w:rsidRPr="00874285">
              <w:rPr>
                <w:rFonts w:ascii="Calibri" w:hAnsi="Calibri" w:cs="Calibri"/>
                <w:b/>
                <w:bCs/>
                <w:color w:val="2F5496" w:themeColor="accent1" w:themeShade="BF"/>
                <w:lang w:val="vi-VN"/>
              </w:rPr>
              <w:t>(PART 1)</w:t>
            </w:r>
          </w:p>
          <w:p w14:paraId="074F232F" w14:textId="77777777" w:rsidR="00AB34DD" w:rsidRDefault="00AB34DD" w:rsidP="0056676E">
            <w:pPr>
              <w:textAlignment w:val="baseline"/>
              <w:rPr>
                <w:rFonts w:ascii="Calibri" w:hAnsi="Calibri" w:cs="Calibri"/>
                <w:i/>
                <w:iCs/>
                <w:color w:val="201F1E"/>
                <w:bdr w:val="none" w:sz="0" w:space="0" w:color="auto" w:frame="1"/>
              </w:rPr>
            </w:pPr>
          </w:p>
          <w:p w14:paraId="670D6703" w14:textId="13C1452C" w:rsidR="00037D35" w:rsidRPr="00EE2D50" w:rsidRDefault="00037D35" w:rsidP="007C3722">
            <w:pPr>
              <w:jc w:val="right"/>
              <w:textAlignment w:val="baseline"/>
              <w:rPr>
                <w:rFonts w:ascii="Calibri" w:hAnsi="Calibri" w:cs="Calibri"/>
                <w:b/>
                <w:bCs/>
                <w:i/>
                <w:iCs/>
                <w:bdr w:val="none" w:sz="0" w:space="0" w:color="auto" w:frame="1"/>
              </w:rPr>
            </w:pPr>
            <w:r w:rsidRPr="00EE2D50">
              <w:rPr>
                <w:rFonts w:ascii="Calibri" w:hAnsi="Calibri" w:cs="Calibri"/>
                <w:b/>
                <w:bCs/>
                <w:i/>
                <w:iCs/>
                <w:bdr w:val="none" w:sz="0" w:space="0" w:color="auto" w:frame="1"/>
              </w:rPr>
              <w:t>13.</w:t>
            </w:r>
            <w:r w:rsidR="008321D1">
              <w:rPr>
                <w:rFonts w:ascii="Calibri" w:hAnsi="Calibri" w:cs="Calibri"/>
                <w:b/>
                <w:bCs/>
                <w:i/>
                <w:iCs/>
                <w:bdr w:val="none" w:sz="0" w:space="0" w:color="auto" w:frame="1"/>
              </w:rPr>
              <w:t>15</w:t>
            </w:r>
            <w:r w:rsidRPr="00EE2D50">
              <w:rPr>
                <w:rFonts w:ascii="Calibri" w:hAnsi="Calibri" w:cs="Calibri"/>
                <w:b/>
                <w:bCs/>
                <w:i/>
                <w:iCs/>
                <w:bdr w:val="none" w:sz="0" w:space="0" w:color="auto" w:frame="1"/>
              </w:rPr>
              <w:t xml:space="preserve"> pm - 14.</w:t>
            </w:r>
            <w:r w:rsidR="00384C54">
              <w:rPr>
                <w:rFonts w:ascii="Calibri" w:hAnsi="Calibri" w:cs="Calibri"/>
                <w:b/>
                <w:bCs/>
                <w:i/>
                <w:iCs/>
                <w:bdr w:val="none" w:sz="0" w:space="0" w:color="auto" w:frame="1"/>
              </w:rPr>
              <w:t>2</w:t>
            </w:r>
            <w:r w:rsidRPr="00EE2D50">
              <w:rPr>
                <w:rFonts w:ascii="Calibri" w:hAnsi="Calibri" w:cs="Calibri"/>
                <w:b/>
                <w:bCs/>
                <w:i/>
                <w:iCs/>
                <w:bdr w:val="none" w:sz="0" w:space="0" w:color="auto" w:frame="1"/>
              </w:rPr>
              <w:t xml:space="preserve">5 pm </w:t>
            </w:r>
          </w:p>
          <w:p w14:paraId="0835C592" w14:textId="77777777" w:rsidR="00037D35" w:rsidRPr="00BF63CC" w:rsidRDefault="00037D35" w:rsidP="00EE2D50">
            <w:pPr>
              <w:jc w:val="right"/>
              <w:textAlignment w:val="baseline"/>
              <w:rPr>
                <w:rFonts w:ascii="Calibri" w:hAnsi="Calibri" w:cs="Calibri"/>
                <w:b/>
                <w:bCs/>
                <w:i/>
                <w:iCs/>
              </w:rPr>
            </w:pPr>
            <w:r w:rsidRPr="00BF63CC">
              <w:rPr>
                <w:rFonts w:ascii="Calibri" w:hAnsi="Calibri" w:cs="Calibri"/>
                <w:b/>
                <w:bCs/>
                <w:i/>
                <w:iCs/>
                <w:color w:val="201F1E"/>
              </w:rPr>
              <w:t xml:space="preserve">Chair: </w:t>
            </w:r>
            <w:proofErr w:type="gramStart"/>
            <w:r w:rsidRPr="00BF63CC">
              <w:rPr>
                <w:rFonts w:ascii="Calibri" w:hAnsi="Calibri" w:cs="Calibri"/>
                <w:b/>
                <w:bCs/>
                <w:i/>
                <w:iCs/>
              </w:rPr>
              <w:t>An</w:t>
            </w:r>
            <w:proofErr w:type="gramEnd"/>
            <w:r w:rsidRPr="00BF63CC">
              <w:rPr>
                <w:rFonts w:ascii="Calibri" w:hAnsi="Calibri" w:cs="Calibri"/>
                <w:b/>
                <w:bCs/>
                <w:i/>
                <w:iCs/>
              </w:rPr>
              <w:t xml:space="preserve"> Nguyen</w:t>
            </w:r>
          </w:p>
          <w:p w14:paraId="11E91F99" w14:textId="77777777" w:rsidR="00037D35" w:rsidRPr="00BF63CC" w:rsidRDefault="00037D35" w:rsidP="00EE2D50">
            <w:pPr>
              <w:jc w:val="right"/>
              <w:textAlignment w:val="baseline"/>
              <w:rPr>
                <w:rFonts w:ascii="Calibri" w:hAnsi="Calibri" w:cs="Calibri"/>
                <w:b/>
                <w:bCs/>
                <w:i/>
                <w:iCs/>
                <w:color w:val="201F1E"/>
              </w:rPr>
            </w:pPr>
            <w:r w:rsidRPr="00BF63CC">
              <w:rPr>
                <w:rFonts w:ascii="Calibri" w:hAnsi="Calibri" w:cs="Calibri"/>
                <w:b/>
                <w:bCs/>
                <w:i/>
                <w:iCs/>
              </w:rPr>
              <w:t>Respondent: Paul Bradshaw</w:t>
            </w:r>
          </w:p>
          <w:p w14:paraId="376DF4D8" w14:textId="77777777" w:rsidR="00037D35" w:rsidRPr="00BF63CC" w:rsidRDefault="00037D35" w:rsidP="00160738">
            <w:pPr>
              <w:rPr>
                <w:rFonts w:ascii="Calibri" w:hAnsi="Calibri" w:cs="Calibri"/>
                <w:color w:val="000000"/>
                <w:shd w:val="clear" w:color="auto" w:fill="FFFFFF"/>
                <w:lang w:val="vi-VN"/>
              </w:rPr>
            </w:pPr>
          </w:p>
          <w:p w14:paraId="6D6C8B1E" w14:textId="7821FCFA" w:rsidR="00DF28B2" w:rsidRPr="00AB34DD" w:rsidRDefault="00037D35" w:rsidP="00160738">
            <w:pPr>
              <w:rPr>
                <w:rFonts w:ascii="Calibri" w:hAnsi="Calibri" w:cs="Calibri"/>
                <w:b/>
                <w:bCs/>
                <w:color w:val="4472C4" w:themeColor="accent1"/>
                <w:shd w:val="clear" w:color="auto" w:fill="FFFFFF"/>
              </w:rPr>
            </w:pPr>
            <w:r w:rsidRPr="00AB34DD">
              <w:rPr>
                <w:rFonts w:ascii="Calibri" w:hAnsi="Calibri" w:cs="Calibri"/>
                <w:b/>
                <w:bCs/>
                <w:color w:val="4472C4" w:themeColor="accent1"/>
                <w:shd w:val="clear" w:color="auto" w:fill="FFFFFF"/>
              </w:rPr>
              <w:t>Numbers in the newsroom: how COVID</w:t>
            </w:r>
            <w:r w:rsidRPr="00AB34DD">
              <w:rPr>
                <w:rFonts w:ascii="Calibri" w:hAnsi="Calibri" w:cs="Calibri"/>
                <w:b/>
                <w:bCs/>
                <w:color w:val="4472C4" w:themeColor="accent1"/>
                <w:shd w:val="clear" w:color="auto" w:fill="FFFFFF"/>
                <w:lang w:val="vi-VN"/>
              </w:rPr>
              <w:t xml:space="preserve">-19 </w:t>
            </w:r>
            <w:r w:rsidRPr="00AB34DD">
              <w:rPr>
                <w:rFonts w:ascii="Calibri" w:hAnsi="Calibri" w:cs="Calibri"/>
                <w:b/>
                <w:bCs/>
                <w:color w:val="4472C4" w:themeColor="accent1"/>
                <w:shd w:val="clear" w:color="auto" w:fill="FFFFFF"/>
              </w:rPr>
              <w:t xml:space="preserve">statistics have led the news at </w:t>
            </w:r>
            <w:r w:rsidRPr="00AB34DD">
              <w:rPr>
                <w:rFonts w:ascii="Calibri" w:hAnsi="Calibri" w:cs="Calibri"/>
                <w:b/>
                <w:bCs/>
                <w:i/>
                <w:iCs/>
                <w:color w:val="4472C4" w:themeColor="accent1"/>
              </w:rPr>
              <w:t>The Times</w:t>
            </w:r>
            <w:r w:rsidRPr="00AB34DD">
              <w:rPr>
                <w:rFonts w:ascii="Calibri" w:hAnsi="Calibri" w:cs="Calibri"/>
                <w:color w:val="4472C4" w:themeColor="accent1"/>
              </w:rPr>
              <w:t xml:space="preserve"> </w:t>
            </w:r>
            <w:r w:rsidRPr="00AB34DD">
              <w:rPr>
                <w:rFonts w:ascii="Calibri" w:hAnsi="Calibri" w:cs="Calibri"/>
                <w:b/>
                <w:bCs/>
                <w:color w:val="4472C4" w:themeColor="accent1"/>
                <w:shd w:val="clear" w:color="auto" w:fill="FFFFFF"/>
              </w:rPr>
              <w:t>and how we have coped (Tom Whipple)</w:t>
            </w:r>
          </w:p>
          <w:p w14:paraId="6C495728" w14:textId="77777777" w:rsidR="00037D35" w:rsidRPr="00BF63CC" w:rsidRDefault="00037D35" w:rsidP="00160738">
            <w:pPr>
              <w:shd w:val="clear" w:color="auto" w:fill="FFFFFF"/>
              <w:textAlignment w:val="baseline"/>
              <w:rPr>
                <w:rFonts w:ascii="Calibri" w:hAnsi="Calibri" w:cs="Calibri"/>
                <w:color w:val="201F1E"/>
              </w:rPr>
            </w:pPr>
            <w:r w:rsidRPr="00BF63CC">
              <w:rPr>
                <w:rFonts w:ascii="Calibri" w:hAnsi="Calibri" w:cs="Calibri"/>
                <w:color w:val="201F1E"/>
              </w:rPr>
              <w:t xml:space="preserve">How do we at </w:t>
            </w:r>
            <w:r w:rsidRPr="00BF63CC">
              <w:rPr>
                <w:rFonts w:ascii="Calibri" w:hAnsi="Calibri" w:cs="Calibri"/>
                <w:i/>
                <w:iCs/>
                <w:color w:val="201F1E"/>
              </w:rPr>
              <w:t>The Times</w:t>
            </w:r>
            <w:r w:rsidRPr="00BF63CC">
              <w:rPr>
                <w:rFonts w:ascii="Calibri" w:hAnsi="Calibri" w:cs="Calibri"/>
                <w:color w:val="201F1E"/>
              </w:rPr>
              <w:t xml:space="preserve"> all get our heads around R, herd immunity and so on? How do we learn how to do (and not to do) international comparisons? How do we communicate uncertainty in statistics and deal with crazy talking points about false positives? </w:t>
            </w:r>
          </w:p>
          <w:p w14:paraId="54A19550" w14:textId="77777777" w:rsidR="00037D35" w:rsidRPr="00BF63CC" w:rsidRDefault="00037D35" w:rsidP="00160738">
            <w:pPr>
              <w:rPr>
                <w:rFonts w:ascii="Calibri" w:hAnsi="Calibri" w:cs="Calibri"/>
              </w:rPr>
            </w:pPr>
          </w:p>
          <w:p w14:paraId="55E9FA99" w14:textId="77777777" w:rsidR="00037D35" w:rsidRPr="00AB34DD" w:rsidRDefault="00037D35" w:rsidP="00160738">
            <w:pPr>
              <w:pStyle w:val="xxmsonormal"/>
              <w:shd w:val="clear" w:color="auto" w:fill="FFFFFF"/>
              <w:spacing w:before="0" w:beforeAutospacing="0" w:after="0" w:afterAutospacing="0"/>
              <w:rPr>
                <w:rFonts w:ascii="Calibri" w:hAnsi="Calibri" w:cs="Calibri"/>
                <w:b/>
                <w:bCs/>
                <w:color w:val="4472C4" w:themeColor="accent1"/>
                <w:bdr w:val="none" w:sz="0" w:space="0" w:color="auto" w:frame="1"/>
              </w:rPr>
            </w:pPr>
            <w:r w:rsidRPr="00AB34DD">
              <w:rPr>
                <w:rFonts w:ascii="Calibri" w:hAnsi="Calibri" w:cs="Calibri"/>
                <w:b/>
                <w:bCs/>
                <w:color w:val="4472C4" w:themeColor="accent1"/>
                <w:bdr w:val="none" w:sz="0" w:space="0" w:color="auto" w:frame="1"/>
              </w:rPr>
              <w:t>Covid-19 reporting at PA Media: What have we learned so far? (Jane Kirby)</w:t>
            </w:r>
          </w:p>
          <w:p w14:paraId="0C3FA5F0" w14:textId="77777777" w:rsidR="00037D35" w:rsidRPr="00BF63CC" w:rsidRDefault="00037D35" w:rsidP="00160738">
            <w:pPr>
              <w:pStyle w:val="xxmsonormal"/>
              <w:shd w:val="clear" w:color="auto" w:fill="FFFFFF"/>
              <w:spacing w:before="0" w:beforeAutospacing="0" w:after="0" w:afterAutospacing="0"/>
              <w:rPr>
                <w:rFonts w:ascii="Calibri" w:hAnsi="Calibri" w:cs="Calibri"/>
                <w:color w:val="201F1E"/>
                <w:bdr w:val="none" w:sz="0" w:space="0" w:color="auto" w:frame="1"/>
              </w:rPr>
            </w:pPr>
            <w:r w:rsidRPr="00BF63CC">
              <w:rPr>
                <w:rFonts w:ascii="Calibri" w:hAnsi="Calibri" w:cs="Calibri"/>
                <w:color w:val="201F1E"/>
                <w:bdr w:val="none" w:sz="0" w:space="0" w:color="auto" w:frame="1"/>
              </w:rPr>
              <w:t xml:space="preserve">What are the key challenges to journalists at PA Media when interpreting and reporting coronavirus data? How has our knowledge of the statistical landscape changed since the start of the pandemic? How can journalists help the public make sense of what’s going on? </w:t>
            </w:r>
          </w:p>
          <w:p w14:paraId="00CDA050" w14:textId="77777777" w:rsidR="00037D35" w:rsidRPr="00BF63CC" w:rsidRDefault="00037D35" w:rsidP="00160738">
            <w:pPr>
              <w:rPr>
                <w:rFonts w:ascii="Calibri" w:hAnsi="Calibri" w:cs="Calibri"/>
              </w:rPr>
            </w:pPr>
          </w:p>
          <w:p w14:paraId="6B8BD269" w14:textId="5AAF3AE4" w:rsidR="00037D35" w:rsidRPr="00BB6625" w:rsidRDefault="00BB6625" w:rsidP="00BB6625">
            <w:r w:rsidRPr="00BB6625">
              <w:rPr>
                <w:rFonts w:ascii="Calibri" w:hAnsi="Calibri" w:cs="Calibri"/>
                <w:b/>
                <w:bCs/>
                <w:color w:val="4472C4" w:themeColor="accent1"/>
              </w:rPr>
              <w:t xml:space="preserve">Tomorrow’s news today at the </w:t>
            </w:r>
            <w:r w:rsidRPr="00BB6625">
              <w:rPr>
                <w:rFonts w:ascii="Calibri" w:hAnsi="Calibri" w:cs="Calibri"/>
                <w:b/>
                <w:bCs/>
                <w:i/>
                <w:iCs/>
                <w:color w:val="4472C4" w:themeColor="accent1"/>
              </w:rPr>
              <w:t>Evening Standard</w:t>
            </w:r>
            <w:r w:rsidRPr="00BB6625">
              <w:rPr>
                <w:rFonts w:ascii="Calibri" w:hAnsi="Calibri" w:cs="Calibri"/>
                <w:b/>
                <w:bCs/>
                <w:color w:val="4472C4" w:themeColor="accent1"/>
              </w:rPr>
              <w:t xml:space="preserve">: How to get it right (or wrong) when trying to break </w:t>
            </w:r>
            <w:r w:rsidR="00590178">
              <w:rPr>
                <w:rFonts w:ascii="Calibri" w:hAnsi="Calibri" w:cs="Calibri"/>
                <w:b/>
                <w:bCs/>
                <w:color w:val="4472C4" w:themeColor="accent1"/>
              </w:rPr>
              <w:t>COVID</w:t>
            </w:r>
            <w:r w:rsidRPr="00BB6625">
              <w:rPr>
                <w:rFonts w:ascii="Calibri" w:hAnsi="Calibri" w:cs="Calibri"/>
                <w:b/>
                <w:bCs/>
                <w:color w:val="4472C4" w:themeColor="accent1"/>
              </w:rPr>
              <w:t xml:space="preserve"> news </w:t>
            </w:r>
            <w:r w:rsidR="00037D35" w:rsidRPr="00BB6625">
              <w:rPr>
                <w:rFonts w:ascii="Calibri" w:hAnsi="Calibri" w:cs="Calibri"/>
                <w:b/>
                <w:bCs/>
                <w:color w:val="4472C4" w:themeColor="accent1"/>
              </w:rPr>
              <w:t>(</w:t>
            </w:r>
            <w:r w:rsidR="006C0D5B" w:rsidRPr="00BB6625">
              <w:rPr>
                <w:rFonts w:ascii="Calibri" w:hAnsi="Calibri" w:cs="Calibri"/>
                <w:b/>
                <w:bCs/>
                <w:color w:val="4472C4" w:themeColor="accent1"/>
              </w:rPr>
              <w:t>Ross Lydall</w:t>
            </w:r>
            <w:r w:rsidR="00037D35" w:rsidRPr="00BB6625">
              <w:rPr>
                <w:rFonts w:ascii="Calibri" w:hAnsi="Calibri" w:cs="Calibri"/>
                <w:b/>
                <w:bCs/>
                <w:color w:val="4472C4" w:themeColor="accent1"/>
              </w:rPr>
              <w:t>)</w:t>
            </w:r>
          </w:p>
          <w:p w14:paraId="30893E0A" w14:textId="4675F608" w:rsidR="00037D35" w:rsidRPr="00BB6625" w:rsidRDefault="00BB6625" w:rsidP="00BB6625">
            <w:r w:rsidRPr="00BB6625">
              <w:rPr>
                <w:rFonts w:ascii="Calibri" w:hAnsi="Calibri" w:cs="Calibri"/>
                <w:color w:val="17375E"/>
              </w:rPr>
              <w:t>What happens when the latest ONS statistics are published at 9</w:t>
            </w:r>
            <w:r>
              <w:rPr>
                <w:rFonts w:ascii="Calibri" w:hAnsi="Calibri" w:cs="Calibri"/>
                <w:color w:val="17375E"/>
              </w:rPr>
              <w:t>.</w:t>
            </w:r>
            <w:r w:rsidRPr="00BB6625">
              <w:rPr>
                <w:rFonts w:ascii="Calibri" w:hAnsi="Calibri" w:cs="Calibri"/>
                <w:color w:val="17375E"/>
              </w:rPr>
              <w:t>30</w:t>
            </w:r>
            <w:r>
              <w:rPr>
                <w:rFonts w:ascii="Calibri" w:hAnsi="Calibri" w:cs="Calibri"/>
                <w:color w:val="17375E"/>
              </w:rPr>
              <w:t xml:space="preserve"> </w:t>
            </w:r>
            <w:r w:rsidRPr="00BB6625">
              <w:rPr>
                <w:rFonts w:ascii="Calibri" w:hAnsi="Calibri" w:cs="Calibri"/>
                <w:color w:val="17375E"/>
              </w:rPr>
              <w:t>am – and your deadline is 30 minutes away? How do you make the right call when deciding which announcement merits the front page – and which should be ignored? Which statistics matter – and which have the potential to mislead?</w:t>
            </w:r>
          </w:p>
          <w:p w14:paraId="4E332584" w14:textId="626DFCD4" w:rsidR="00BB6625" w:rsidRPr="00BF63CC" w:rsidRDefault="00BB6625" w:rsidP="00BB6625">
            <w:pPr>
              <w:shd w:val="clear" w:color="auto" w:fill="FFFFFF"/>
              <w:textAlignment w:val="baseline"/>
              <w:rPr>
                <w:rFonts w:ascii="Calibri" w:hAnsi="Calibri" w:cs="Calibri"/>
                <w:color w:val="2F5496" w:themeColor="accent1" w:themeShade="BF"/>
                <w:bdr w:val="none" w:sz="0" w:space="0" w:color="auto" w:frame="1"/>
              </w:rPr>
            </w:pPr>
          </w:p>
        </w:tc>
      </w:tr>
      <w:tr w:rsidR="00037D35" w:rsidRPr="00BF63CC" w14:paraId="3D070FBA" w14:textId="77777777" w:rsidTr="00E16D08">
        <w:tc>
          <w:tcPr>
            <w:tcW w:w="9128" w:type="dxa"/>
          </w:tcPr>
          <w:p w14:paraId="0A2D5997" w14:textId="77777777" w:rsidR="00037D35" w:rsidRPr="00BF63CC" w:rsidRDefault="00037D35" w:rsidP="00160738">
            <w:pPr>
              <w:textAlignment w:val="baseline"/>
              <w:rPr>
                <w:rFonts w:ascii="Calibri" w:hAnsi="Calibri" w:cs="Calibri"/>
                <w:b/>
                <w:bCs/>
                <w:color w:val="4472C4" w:themeColor="accent1"/>
                <w:lang w:val="vi-VN"/>
              </w:rPr>
            </w:pPr>
          </w:p>
          <w:p w14:paraId="08D29E65" w14:textId="77777777" w:rsidR="00037D35" w:rsidRPr="00874285" w:rsidRDefault="00037D35" w:rsidP="00160738">
            <w:pPr>
              <w:textAlignment w:val="baseline"/>
              <w:rPr>
                <w:rFonts w:ascii="Calibri" w:hAnsi="Calibri" w:cs="Calibri"/>
                <w:b/>
                <w:bCs/>
                <w:color w:val="2F5496" w:themeColor="accent1" w:themeShade="BF"/>
                <w:lang w:val="vi-VN"/>
              </w:rPr>
            </w:pPr>
            <w:r w:rsidRPr="00874285">
              <w:rPr>
                <w:rFonts w:ascii="Calibri" w:hAnsi="Calibri" w:cs="Calibri"/>
                <w:b/>
                <w:bCs/>
                <w:color w:val="2F5496" w:themeColor="accent1" w:themeShade="BF"/>
                <w:lang w:val="vi-VN"/>
              </w:rPr>
              <w:t xml:space="preserve">SESSION </w:t>
            </w:r>
            <w:r w:rsidRPr="00874285">
              <w:rPr>
                <w:rFonts w:ascii="Calibri" w:hAnsi="Calibri" w:cs="Calibri"/>
                <w:b/>
                <w:bCs/>
                <w:color w:val="2F5496" w:themeColor="accent1" w:themeShade="BF"/>
              </w:rPr>
              <w:t>5</w:t>
            </w:r>
            <w:r w:rsidRPr="00874285">
              <w:rPr>
                <w:rFonts w:ascii="Calibri" w:hAnsi="Calibri" w:cs="Calibri"/>
                <w:b/>
                <w:bCs/>
                <w:color w:val="2F5496" w:themeColor="accent1" w:themeShade="BF"/>
                <w:lang w:val="vi-VN"/>
              </w:rPr>
              <w:t xml:space="preserve"> – </w:t>
            </w:r>
            <w:r w:rsidRPr="00874285">
              <w:rPr>
                <w:rFonts w:ascii="Calibri" w:hAnsi="Calibri" w:cs="Calibri"/>
                <w:b/>
                <w:bCs/>
                <w:color w:val="2F5496" w:themeColor="accent1" w:themeShade="BF"/>
              </w:rPr>
              <w:t>RESPONSES TO</w:t>
            </w:r>
            <w:r w:rsidRPr="00874285">
              <w:rPr>
                <w:rFonts w:ascii="Calibri" w:hAnsi="Calibri" w:cs="Calibri"/>
                <w:b/>
                <w:bCs/>
                <w:color w:val="2F5496" w:themeColor="accent1" w:themeShade="BF"/>
                <w:lang w:val="vi-VN"/>
              </w:rPr>
              <w:t xml:space="preserve"> CHALLENGE</w:t>
            </w:r>
            <w:r w:rsidRPr="00874285">
              <w:rPr>
                <w:rFonts w:ascii="Calibri" w:hAnsi="Calibri" w:cs="Calibri"/>
                <w:b/>
                <w:bCs/>
                <w:color w:val="2F5496" w:themeColor="accent1" w:themeShade="BF"/>
              </w:rPr>
              <w:t xml:space="preserve">S: INNOVATIONS &amp; LIMITATIONS </w:t>
            </w:r>
            <w:r w:rsidRPr="00874285">
              <w:rPr>
                <w:rFonts w:ascii="Calibri" w:hAnsi="Calibri" w:cs="Calibri"/>
                <w:b/>
                <w:bCs/>
                <w:color w:val="2F5496" w:themeColor="accent1" w:themeShade="BF"/>
                <w:lang w:val="vi-VN"/>
              </w:rPr>
              <w:t xml:space="preserve">(PART </w:t>
            </w:r>
            <w:r w:rsidRPr="00874285">
              <w:rPr>
                <w:rFonts w:ascii="Calibri" w:hAnsi="Calibri" w:cs="Calibri"/>
                <w:b/>
                <w:bCs/>
                <w:color w:val="2F5496" w:themeColor="accent1" w:themeShade="BF"/>
              </w:rPr>
              <w:t>2</w:t>
            </w:r>
            <w:r w:rsidRPr="00874285">
              <w:rPr>
                <w:rFonts w:ascii="Calibri" w:hAnsi="Calibri" w:cs="Calibri"/>
                <w:b/>
                <w:bCs/>
                <w:color w:val="2F5496" w:themeColor="accent1" w:themeShade="BF"/>
                <w:lang w:val="vi-VN"/>
              </w:rPr>
              <w:t>)</w:t>
            </w:r>
          </w:p>
          <w:p w14:paraId="27530A32" w14:textId="77777777" w:rsidR="00AB34DD" w:rsidRDefault="00AB34DD" w:rsidP="007C3722">
            <w:pPr>
              <w:jc w:val="right"/>
              <w:textAlignment w:val="baseline"/>
              <w:rPr>
                <w:rFonts w:ascii="Calibri" w:hAnsi="Calibri" w:cs="Calibri"/>
                <w:i/>
                <w:iCs/>
                <w:color w:val="201F1E"/>
                <w:bdr w:val="none" w:sz="0" w:space="0" w:color="auto" w:frame="1"/>
              </w:rPr>
            </w:pPr>
          </w:p>
          <w:p w14:paraId="1313466F" w14:textId="5C591B3D" w:rsidR="00037D35" w:rsidRPr="000E6947" w:rsidRDefault="00037D35" w:rsidP="007C3722">
            <w:pPr>
              <w:jc w:val="right"/>
              <w:textAlignment w:val="baseline"/>
              <w:rPr>
                <w:rFonts w:ascii="Calibri" w:hAnsi="Calibri" w:cs="Calibri"/>
                <w:b/>
                <w:bCs/>
                <w:i/>
                <w:iCs/>
                <w:color w:val="201F1E"/>
                <w:bdr w:val="none" w:sz="0" w:space="0" w:color="auto" w:frame="1"/>
              </w:rPr>
            </w:pPr>
            <w:r w:rsidRPr="000E6947">
              <w:rPr>
                <w:rFonts w:ascii="Calibri" w:hAnsi="Calibri" w:cs="Calibri"/>
                <w:b/>
                <w:bCs/>
                <w:i/>
                <w:iCs/>
                <w:color w:val="201F1E"/>
                <w:bdr w:val="none" w:sz="0" w:space="0" w:color="auto" w:frame="1"/>
              </w:rPr>
              <w:t>14.30 pm - 15.</w:t>
            </w:r>
            <w:r w:rsidR="00384C54">
              <w:rPr>
                <w:rFonts w:ascii="Calibri" w:hAnsi="Calibri" w:cs="Calibri"/>
                <w:b/>
                <w:bCs/>
                <w:i/>
                <w:iCs/>
                <w:color w:val="201F1E"/>
                <w:bdr w:val="none" w:sz="0" w:space="0" w:color="auto" w:frame="1"/>
              </w:rPr>
              <w:t>4</w:t>
            </w:r>
            <w:r w:rsidRPr="000E6947">
              <w:rPr>
                <w:rFonts w:ascii="Calibri" w:hAnsi="Calibri" w:cs="Calibri"/>
                <w:b/>
                <w:bCs/>
                <w:i/>
                <w:iCs/>
                <w:color w:val="201F1E"/>
                <w:bdr w:val="none" w:sz="0" w:space="0" w:color="auto" w:frame="1"/>
              </w:rPr>
              <w:t xml:space="preserve">0 pm </w:t>
            </w:r>
          </w:p>
          <w:p w14:paraId="6581DD93" w14:textId="77777777" w:rsidR="00037D35" w:rsidRPr="00BF63CC" w:rsidRDefault="00037D35" w:rsidP="000E6947">
            <w:pPr>
              <w:jc w:val="right"/>
              <w:textAlignment w:val="baseline"/>
              <w:rPr>
                <w:rFonts w:ascii="Calibri" w:hAnsi="Calibri" w:cs="Calibri"/>
                <w:b/>
                <w:bCs/>
                <w:i/>
                <w:iCs/>
              </w:rPr>
            </w:pPr>
            <w:r w:rsidRPr="00BF63CC">
              <w:rPr>
                <w:rFonts w:ascii="Calibri" w:hAnsi="Calibri" w:cs="Calibri"/>
                <w:b/>
                <w:bCs/>
                <w:i/>
                <w:iCs/>
                <w:color w:val="201F1E"/>
              </w:rPr>
              <w:t xml:space="preserve">Chair: </w:t>
            </w:r>
            <w:proofErr w:type="gramStart"/>
            <w:r w:rsidRPr="00BF63CC">
              <w:rPr>
                <w:rFonts w:ascii="Calibri" w:hAnsi="Calibri" w:cs="Calibri"/>
                <w:b/>
                <w:bCs/>
                <w:i/>
                <w:iCs/>
              </w:rPr>
              <w:t>An</w:t>
            </w:r>
            <w:proofErr w:type="gramEnd"/>
            <w:r w:rsidRPr="00BF63CC">
              <w:rPr>
                <w:rFonts w:ascii="Calibri" w:hAnsi="Calibri" w:cs="Calibri"/>
                <w:b/>
                <w:bCs/>
                <w:i/>
                <w:iCs/>
              </w:rPr>
              <w:t xml:space="preserve"> Nguyen</w:t>
            </w:r>
          </w:p>
          <w:p w14:paraId="421E34A8" w14:textId="19858658" w:rsidR="00037D35" w:rsidRPr="00BF63CC" w:rsidRDefault="00037D35" w:rsidP="000E6947">
            <w:pPr>
              <w:jc w:val="right"/>
              <w:textAlignment w:val="baseline"/>
              <w:rPr>
                <w:rFonts w:ascii="Calibri" w:hAnsi="Calibri" w:cs="Calibri"/>
                <w:b/>
                <w:bCs/>
                <w:i/>
                <w:iCs/>
                <w:color w:val="201F1E"/>
              </w:rPr>
            </w:pPr>
            <w:r w:rsidRPr="00BF63CC">
              <w:rPr>
                <w:rFonts w:ascii="Calibri" w:hAnsi="Calibri" w:cs="Calibri"/>
                <w:b/>
                <w:bCs/>
                <w:i/>
                <w:iCs/>
              </w:rPr>
              <w:t>Respondent: Helen Kennedy</w:t>
            </w:r>
          </w:p>
          <w:p w14:paraId="1BD6EC39" w14:textId="77777777" w:rsidR="00037D35" w:rsidRPr="00BF63CC" w:rsidRDefault="00037D35" w:rsidP="00160738">
            <w:pPr>
              <w:shd w:val="clear" w:color="auto" w:fill="FFFFFF"/>
              <w:textAlignment w:val="baseline"/>
              <w:rPr>
                <w:rFonts w:ascii="Calibri" w:hAnsi="Calibri" w:cs="Calibri"/>
                <w:color w:val="201F1E"/>
              </w:rPr>
            </w:pPr>
          </w:p>
          <w:p w14:paraId="1F30FC5C" w14:textId="77777777" w:rsidR="00037D35" w:rsidRPr="00AB34DD" w:rsidRDefault="00037D35" w:rsidP="00160738">
            <w:pPr>
              <w:rPr>
                <w:rFonts w:ascii="Calibri" w:hAnsi="Calibri" w:cs="Calibri"/>
                <w:b/>
                <w:bCs/>
                <w:color w:val="4472C4" w:themeColor="accent1"/>
              </w:rPr>
            </w:pPr>
            <w:r w:rsidRPr="00AB34DD">
              <w:rPr>
                <w:rFonts w:ascii="Calibri" w:hAnsi="Calibri" w:cs="Calibri"/>
                <w:b/>
                <w:bCs/>
                <w:color w:val="4472C4" w:themeColor="accent1"/>
              </w:rPr>
              <w:t xml:space="preserve">How </w:t>
            </w:r>
            <w:r w:rsidRPr="00AB34DD">
              <w:rPr>
                <w:rFonts w:ascii="Calibri" w:hAnsi="Calibri" w:cs="Calibri"/>
                <w:b/>
                <w:bCs/>
                <w:i/>
                <w:iCs/>
                <w:color w:val="4472C4" w:themeColor="accent1"/>
              </w:rPr>
              <w:t>The Economist</w:t>
            </w:r>
            <w:r w:rsidRPr="00AB34DD">
              <w:rPr>
                <w:rFonts w:ascii="Calibri" w:hAnsi="Calibri" w:cs="Calibri"/>
                <w:b/>
                <w:bCs/>
                <w:color w:val="4472C4" w:themeColor="accent1"/>
              </w:rPr>
              <w:t xml:space="preserve"> has collected and analysed Covid-19 data (James Tozer, James </w:t>
            </w:r>
            <w:proofErr w:type="spellStart"/>
            <w:r w:rsidRPr="00AB34DD">
              <w:rPr>
                <w:rFonts w:ascii="Calibri" w:hAnsi="Calibri" w:cs="Calibri"/>
                <w:b/>
                <w:bCs/>
                <w:color w:val="4472C4" w:themeColor="accent1"/>
              </w:rPr>
              <w:t>Fransham</w:t>
            </w:r>
            <w:proofErr w:type="spellEnd"/>
            <w:r w:rsidRPr="00AB34DD">
              <w:rPr>
                <w:rFonts w:ascii="Calibri" w:hAnsi="Calibri" w:cs="Calibri"/>
                <w:b/>
                <w:bCs/>
                <w:color w:val="4472C4" w:themeColor="accent1"/>
              </w:rPr>
              <w:t xml:space="preserve"> &amp; </w:t>
            </w:r>
            <w:proofErr w:type="spellStart"/>
            <w:r w:rsidRPr="00AB34DD">
              <w:rPr>
                <w:rFonts w:ascii="Calibri" w:hAnsi="Calibri" w:cs="Calibri"/>
                <w:b/>
                <w:bCs/>
                <w:color w:val="4472C4" w:themeColor="accent1"/>
              </w:rPr>
              <w:t>Sondre</w:t>
            </w:r>
            <w:proofErr w:type="spellEnd"/>
            <w:r w:rsidRPr="00AB34DD">
              <w:rPr>
                <w:rFonts w:ascii="Calibri" w:hAnsi="Calibri" w:cs="Calibri"/>
                <w:b/>
                <w:bCs/>
                <w:color w:val="4472C4" w:themeColor="accent1"/>
              </w:rPr>
              <w:t xml:space="preserve"> </w:t>
            </w:r>
            <w:proofErr w:type="spellStart"/>
            <w:r w:rsidRPr="00AB34DD">
              <w:rPr>
                <w:rFonts w:ascii="Calibri" w:hAnsi="Calibri" w:cs="Calibri"/>
                <w:b/>
                <w:bCs/>
                <w:color w:val="4472C4" w:themeColor="accent1"/>
              </w:rPr>
              <w:t>Solstad</w:t>
            </w:r>
            <w:proofErr w:type="spellEnd"/>
            <w:proofErr w:type="gramStart"/>
            <w:r w:rsidRPr="00AB34DD">
              <w:rPr>
                <w:rFonts w:ascii="Calibri" w:hAnsi="Calibri" w:cs="Calibri"/>
                <w:b/>
                <w:bCs/>
                <w:color w:val="4472C4" w:themeColor="accent1"/>
              </w:rPr>
              <w:t>)</w:t>
            </w:r>
            <w:proofErr w:type="gramEnd"/>
          </w:p>
          <w:p w14:paraId="354E0AFF" w14:textId="79407571" w:rsidR="00037D35" w:rsidRDefault="00037D35" w:rsidP="00160738">
            <w:pPr>
              <w:textAlignment w:val="baseline"/>
              <w:rPr>
                <w:rFonts w:ascii="Calibri" w:hAnsi="Calibri" w:cs="Calibri"/>
                <w:color w:val="201F1E"/>
              </w:rPr>
            </w:pPr>
            <w:r w:rsidRPr="00BF63CC">
              <w:rPr>
                <w:rFonts w:ascii="Calibri" w:hAnsi="Calibri" w:cs="Calibri"/>
                <w:color w:val="201F1E"/>
              </w:rPr>
              <w:t>From the very start of the pandemic, some of the most important questions about covid-19 have been the hardest to answer. How many people have caught the virus? How many people have died? And how are people responding to policy decisions?</w:t>
            </w:r>
            <w:r w:rsidRPr="00BF63CC">
              <w:rPr>
                <w:rStyle w:val="apple-converted-space"/>
                <w:rFonts w:ascii="Calibri" w:hAnsi="Calibri" w:cs="Calibri"/>
                <w:color w:val="201F1E"/>
              </w:rPr>
              <w:t> </w:t>
            </w:r>
            <w:r w:rsidRPr="00BF63CC">
              <w:rPr>
                <w:rFonts w:ascii="Calibri" w:hAnsi="Calibri" w:cs="Calibri"/>
                <w:i/>
                <w:iCs/>
                <w:color w:val="201F1E"/>
              </w:rPr>
              <w:t>The Economist</w:t>
            </w:r>
            <w:r w:rsidRPr="00BF63CC">
              <w:rPr>
                <w:rStyle w:val="apple-converted-space"/>
                <w:rFonts w:ascii="Calibri" w:hAnsi="Calibri" w:cs="Calibri"/>
                <w:color w:val="201F1E"/>
              </w:rPr>
              <w:t> </w:t>
            </w:r>
            <w:r w:rsidRPr="00BF63CC">
              <w:rPr>
                <w:rFonts w:ascii="Calibri" w:hAnsi="Calibri" w:cs="Calibri"/>
                <w:color w:val="201F1E"/>
              </w:rPr>
              <w:t>was the first publication to analyse Google mobility data; to compare international excess mortality; and to estimate global infection rates from seroprevalence</w:t>
            </w:r>
            <w:r w:rsidR="000E6947">
              <w:rPr>
                <w:rFonts w:ascii="Calibri" w:hAnsi="Calibri" w:cs="Calibri"/>
                <w:color w:val="201F1E"/>
              </w:rPr>
              <w:t xml:space="preserve"> </w:t>
            </w:r>
            <w:r w:rsidRPr="00BF63CC">
              <w:rPr>
                <w:rFonts w:ascii="Calibri" w:hAnsi="Calibri" w:cs="Calibri"/>
                <w:color w:val="201F1E"/>
              </w:rPr>
              <w:t xml:space="preserve">surveys. In our talk, </w:t>
            </w:r>
            <w:r w:rsidRPr="00BF63CC">
              <w:rPr>
                <w:rFonts w:ascii="Calibri" w:hAnsi="Calibri" w:cs="Calibri"/>
                <w:color w:val="201F1E"/>
              </w:rPr>
              <w:lastRenderedPageBreak/>
              <w:t>we will explain what we learned from these tasks, and what limitations we have encountered.</w:t>
            </w:r>
          </w:p>
          <w:p w14:paraId="3C55212E" w14:textId="77777777" w:rsidR="00E16D08" w:rsidRDefault="00E16D08" w:rsidP="00160738">
            <w:pPr>
              <w:rPr>
                <w:rFonts w:ascii="Calibri" w:hAnsi="Calibri" w:cs="Calibri"/>
                <w:b/>
                <w:bCs/>
                <w:color w:val="4472C4" w:themeColor="accent1"/>
              </w:rPr>
            </w:pPr>
          </w:p>
          <w:p w14:paraId="7DF8EC65" w14:textId="5F2F802D" w:rsidR="00037D35" w:rsidRPr="00AB34DD" w:rsidRDefault="00037D35" w:rsidP="00160738">
            <w:pPr>
              <w:rPr>
                <w:rFonts w:ascii="Calibri" w:hAnsi="Calibri" w:cs="Calibri"/>
                <w:b/>
                <w:bCs/>
                <w:color w:val="4472C4" w:themeColor="accent1"/>
              </w:rPr>
            </w:pPr>
            <w:r w:rsidRPr="00AB34DD">
              <w:rPr>
                <w:rFonts w:ascii="Calibri" w:hAnsi="Calibri" w:cs="Calibri"/>
                <w:b/>
                <w:bCs/>
                <w:color w:val="4472C4" w:themeColor="accent1"/>
              </w:rPr>
              <w:t>Reach PLC</w:t>
            </w:r>
            <w:r w:rsidRPr="00AB34DD">
              <w:rPr>
                <w:rFonts w:ascii="Calibri" w:hAnsi="Calibri" w:cs="Calibri"/>
                <w:b/>
                <w:bCs/>
                <w:color w:val="4472C4" w:themeColor="accent1"/>
                <w:lang w:val="vi-VN"/>
              </w:rPr>
              <w:t>’s l</w:t>
            </w:r>
            <w:proofErr w:type="spellStart"/>
            <w:r w:rsidRPr="00AB34DD">
              <w:rPr>
                <w:rFonts w:ascii="Calibri" w:hAnsi="Calibri" w:cs="Calibri"/>
                <w:b/>
                <w:bCs/>
                <w:color w:val="4472C4" w:themeColor="accent1"/>
              </w:rPr>
              <w:t>ocalised</w:t>
            </w:r>
            <w:proofErr w:type="spellEnd"/>
            <w:r w:rsidRPr="00AB34DD">
              <w:rPr>
                <w:rFonts w:ascii="Calibri" w:hAnsi="Calibri" w:cs="Calibri"/>
                <w:b/>
                <w:bCs/>
                <w:color w:val="4472C4" w:themeColor="accent1"/>
              </w:rPr>
              <w:t xml:space="preserve"> response</w:t>
            </w:r>
            <w:r w:rsidRPr="00AB34DD">
              <w:rPr>
                <w:rFonts w:ascii="Calibri" w:hAnsi="Calibri" w:cs="Calibri"/>
                <w:b/>
                <w:bCs/>
                <w:color w:val="4472C4" w:themeColor="accent1"/>
                <w:lang w:val="vi-VN"/>
              </w:rPr>
              <w:t xml:space="preserve"> </w:t>
            </w:r>
            <w:r w:rsidRPr="00AB34DD">
              <w:rPr>
                <w:rFonts w:ascii="Calibri" w:hAnsi="Calibri" w:cs="Calibri"/>
                <w:b/>
                <w:bCs/>
                <w:color w:val="4472C4" w:themeColor="accent1"/>
              </w:rPr>
              <w:t>to</w:t>
            </w:r>
            <w:r w:rsidRPr="00AB34DD">
              <w:rPr>
                <w:rFonts w:ascii="Calibri" w:hAnsi="Calibri" w:cs="Calibri"/>
                <w:b/>
                <w:bCs/>
                <w:color w:val="4472C4" w:themeColor="accent1"/>
                <w:lang w:val="vi-VN"/>
              </w:rPr>
              <w:t xml:space="preserve"> </w:t>
            </w:r>
            <w:proofErr w:type="spellStart"/>
            <w:r w:rsidRPr="00AB34DD">
              <w:rPr>
                <w:rFonts w:ascii="Calibri" w:hAnsi="Calibri" w:cs="Calibri"/>
                <w:b/>
                <w:bCs/>
                <w:color w:val="4472C4" w:themeColor="accent1"/>
              </w:rPr>
              <w:t>Covid</w:t>
            </w:r>
            <w:proofErr w:type="spellEnd"/>
            <w:r w:rsidRPr="00AB34DD">
              <w:rPr>
                <w:rFonts w:ascii="Calibri" w:hAnsi="Calibri" w:cs="Calibri"/>
                <w:b/>
                <w:bCs/>
                <w:color w:val="4472C4" w:themeColor="accent1"/>
                <w:lang w:val="vi-VN"/>
              </w:rPr>
              <w:t>-</w:t>
            </w:r>
            <w:r w:rsidRPr="00AB34DD">
              <w:rPr>
                <w:rFonts w:ascii="Calibri" w:hAnsi="Calibri" w:cs="Calibri"/>
                <w:b/>
                <w:bCs/>
                <w:color w:val="4472C4" w:themeColor="accent1"/>
              </w:rPr>
              <w:t>19 data (Claire Miller)</w:t>
            </w:r>
          </w:p>
          <w:p w14:paraId="5191DDC5" w14:textId="77777777" w:rsidR="00037D35" w:rsidRPr="00BF63CC" w:rsidRDefault="00037D35" w:rsidP="00160738">
            <w:pPr>
              <w:textAlignment w:val="baseline"/>
              <w:rPr>
                <w:rFonts w:ascii="Calibri" w:hAnsi="Calibri" w:cs="Calibri"/>
                <w:color w:val="201F1E"/>
                <w:lang w:val="vi-VN"/>
              </w:rPr>
            </w:pPr>
            <w:r w:rsidRPr="00BF63CC">
              <w:rPr>
                <w:rFonts w:ascii="Calibri" w:hAnsi="Calibri" w:cs="Calibri"/>
                <w:color w:val="201F1E"/>
              </w:rPr>
              <w:t>This</w:t>
            </w:r>
            <w:r w:rsidRPr="00BF63CC">
              <w:rPr>
                <w:rFonts w:ascii="Calibri" w:hAnsi="Calibri" w:cs="Calibri"/>
                <w:color w:val="201F1E"/>
                <w:lang w:val="vi-VN"/>
              </w:rPr>
              <w:t xml:space="preserve"> presentation discusses</w:t>
            </w:r>
            <w:r w:rsidRPr="00BF63CC">
              <w:rPr>
                <w:rFonts w:ascii="Calibri" w:hAnsi="Calibri" w:cs="Calibri"/>
                <w:color w:val="201F1E"/>
              </w:rPr>
              <w:t xml:space="preserve"> how our</w:t>
            </w:r>
            <w:r w:rsidRPr="00BF63CC">
              <w:rPr>
                <w:rFonts w:ascii="Calibri" w:hAnsi="Calibri" w:cs="Calibri"/>
                <w:color w:val="201F1E"/>
                <w:lang w:val="vi-VN"/>
              </w:rPr>
              <w:t xml:space="preserve"> </w:t>
            </w:r>
            <w:r w:rsidRPr="00BF63CC">
              <w:rPr>
                <w:rFonts w:ascii="Calibri" w:hAnsi="Calibri" w:cs="Calibri"/>
                <w:color w:val="201F1E"/>
              </w:rPr>
              <w:t>local newsrooms have kept regional audiences up to date on how the coronavirus pandemic is affecting where they live. That data was available, but</w:t>
            </w:r>
            <w:r w:rsidRPr="00BF63CC">
              <w:rPr>
                <w:rFonts w:ascii="Calibri" w:hAnsi="Calibri" w:cs="Calibri"/>
                <w:color w:val="201F1E"/>
                <w:lang w:val="vi-VN"/>
              </w:rPr>
              <w:t xml:space="preserve"> </w:t>
            </w:r>
            <w:r w:rsidRPr="00BF63CC">
              <w:rPr>
                <w:rFonts w:ascii="Calibri" w:hAnsi="Calibri" w:cs="Calibri"/>
                <w:color w:val="201F1E"/>
              </w:rPr>
              <w:t>what were the limitations and what was needed to better help people's understanding</w:t>
            </w:r>
            <w:r w:rsidRPr="00BF63CC">
              <w:rPr>
                <w:rFonts w:ascii="Calibri" w:hAnsi="Calibri" w:cs="Calibri"/>
                <w:color w:val="201F1E"/>
                <w:lang w:val="vi-VN"/>
              </w:rPr>
              <w:t>?</w:t>
            </w:r>
          </w:p>
          <w:p w14:paraId="63F5AACD" w14:textId="77777777" w:rsidR="00037D35" w:rsidRPr="00BF63CC" w:rsidRDefault="00037D35" w:rsidP="00160738">
            <w:pPr>
              <w:shd w:val="clear" w:color="auto" w:fill="FFFFFF"/>
              <w:textAlignment w:val="baseline"/>
              <w:rPr>
                <w:rFonts w:ascii="Calibri" w:hAnsi="Calibri" w:cs="Calibri"/>
                <w:color w:val="201F1E"/>
              </w:rPr>
            </w:pPr>
          </w:p>
          <w:p w14:paraId="62A66B50" w14:textId="77777777" w:rsidR="00037D35" w:rsidRPr="00AB34DD" w:rsidRDefault="00037D35" w:rsidP="00160738">
            <w:pPr>
              <w:rPr>
                <w:rFonts w:ascii="Calibri" w:hAnsi="Calibri" w:cs="Calibri"/>
                <w:b/>
                <w:bCs/>
                <w:color w:val="4472C4" w:themeColor="accent1"/>
              </w:rPr>
            </w:pPr>
            <w:r w:rsidRPr="00AB34DD">
              <w:rPr>
                <w:rFonts w:ascii="Calibri" w:hAnsi="Calibri" w:cs="Calibri"/>
                <w:b/>
                <w:bCs/>
                <w:color w:val="4472C4" w:themeColor="accent1"/>
                <w:bdr w:val="none" w:sz="0" w:space="0" w:color="auto" w:frame="1"/>
              </w:rPr>
              <w:t xml:space="preserve">Humanising COVID-19 data through data comics and graphic medicine </w:t>
            </w:r>
            <w:r w:rsidRPr="00AB34DD">
              <w:rPr>
                <w:rFonts w:ascii="Calibri" w:hAnsi="Calibri" w:cs="Calibri"/>
                <w:b/>
                <w:bCs/>
                <w:color w:val="4472C4" w:themeColor="accent1"/>
              </w:rPr>
              <w:t>(Anna Feigenbaum)</w:t>
            </w:r>
          </w:p>
          <w:p w14:paraId="256FCB09" w14:textId="77777777" w:rsidR="00037D35" w:rsidRPr="00BF63CC" w:rsidRDefault="00037D35" w:rsidP="00160738">
            <w:pPr>
              <w:rPr>
                <w:rFonts w:ascii="Calibri" w:hAnsi="Calibri" w:cs="Calibri"/>
                <w:color w:val="201F1E"/>
              </w:rPr>
            </w:pPr>
            <w:r w:rsidRPr="00BF63CC">
              <w:rPr>
                <w:rFonts w:ascii="Calibri" w:hAnsi="Calibri" w:cs="Calibri"/>
                <w:color w:val="201F1E"/>
              </w:rPr>
              <w:t>In recent years data visualisation scholars and practitioners have drawn attention to the need for data to be more humanised. In addition to making complex information more coherent, visualisations can work to incorporate empathy and help audiences connect to information. Addressing this call for humanising data visualisation, this presentation introduces journalists to the emergent area of ‘data comics’, looking at how the new fields of graphic medicine and data comics deal with numeric data and what these approaches might have to teach us about improving data visualisation practices in journalism and related fields. These initial observations will draw on a pilot sample of 100 data comics on COVID-19 that underpinned a larger funded research project to run in 2021.</w:t>
            </w:r>
          </w:p>
          <w:p w14:paraId="7BEFE3E7" w14:textId="2902F6F5" w:rsidR="00037D35" w:rsidRPr="00BF63CC" w:rsidRDefault="00037D35" w:rsidP="007C3722">
            <w:pPr>
              <w:rPr>
                <w:rFonts w:ascii="Calibri" w:hAnsi="Calibri" w:cs="Calibri"/>
                <w:color w:val="201F1E"/>
              </w:rPr>
            </w:pPr>
            <w:r w:rsidRPr="00BF63CC">
              <w:rPr>
                <w:rFonts w:ascii="Calibri" w:hAnsi="Calibri" w:cs="Calibri"/>
                <w:color w:val="201F1E"/>
              </w:rPr>
              <w:t> </w:t>
            </w:r>
          </w:p>
        </w:tc>
      </w:tr>
      <w:tr w:rsidR="00037D35" w:rsidRPr="00E16D08" w14:paraId="6D2DB87F" w14:textId="77777777" w:rsidTr="00E16D08">
        <w:tc>
          <w:tcPr>
            <w:tcW w:w="9128" w:type="dxa"/>
          </w:tcPr>
          <w:p w14:paraId="0700DEAD" w14:textId="77777777" w:rsidR="00037D35" w:rsidRPr="00E16D08" w:rsidRDefault="00037D35" w:rsidP="00160738">
            <w:pPr>
              <w:rPr>
                <w:rFonts w:ascii="Calibri" w:hAnsi="Calibri" w:cs="Calibri"/>
                <w:b/>
                <w:bCs/>
                <w:color w:val="4472C4" w:themeColor="accent1"/>
                <w:shd w:val="clear" w:color="auto" w:fill="FFFFFF"/>
              </w:rPr>
            </w:pPr>
          </w:p>
          <w:p w14:paraId="476B35B0" w14:textId="77777777" w:rsidR="00037D35" w:rsidRPr="00E16D08" w:rsidRDefault="00037D35" w:rsidP="00160738">
            <w:pPr>
              <w:rPr>
                <w:rFonts w:ascii="Calibri" w:hAnsi="Calibri" w:cs="Calibri"/>
                <w:b/>
                <w:bCs/>
                <w:color w:val="2F5496" w:themeColor="accent1" w:themeShade="BF"/>
                <w:shd w:val="clear" w:color="auto" w:fill="FFFFFF"/>
                <w:lang w:val="vi-VN"/>
              </w:rPr>
            </w:pPr>
            <w:r w:rsidRPr="00E16D08">
              <w:rPr>
                <w:rFonts w:ascii="Calibri" w:hAnsi="Calibri" w:cs="Calibri"/>
                <w:b/>
                <w:bCs/>
                <w:color w:val="2F5496" w:themeColor="accent1" w:themeShade="BF"/>
                <w:shd w:val="clear" w:color="auto" w:fill="FFFFFF"/>
              </w:rPr>
              <w:t>SESSION</w:t>
            </w:r>
            <w:r w:rsidRPr="00E16D08">
              <w:rPr>
                <w:rFonts w:ascii="Calibri" w:hAnsi="Calibri" w:cs="Calibri"/>
                <w:b/>
                <w:bCs/>
                <w:color w:val="2F5496" w:themeColor="accent1" w:themeShade="BF"/>
                <w:shd w:val="clear" w:color="auto" w:fill="FFFFFF"/>
                <w:lang w:val="vi-VN"/>
              </w:rPr>
              <w:t xml:space="preserve"> </w:t>
            </w:r>
            <w:r w:rsidRPr="00E16D08">
              <w:rPr>
                <w:rFonts w:ascii="Calibri" w:hAnsi="Calibri" w:cs="Calibri"/>
                <w:b/>
                <w:bCs/>
                <w:color w:val="2F5496" w:themeColor="accent1" w:themeShade="BF"/>
                <w:shd w:val="clear" w:color="auto" w:fill="FFFFFF"/>
              </w:rPr>
              <w:t>6</w:t>
            </w:r>
            <w:r w:rsidRPr="00E16D08">
              <w:rPr>
                <w:rFonts w:ascii="Calibri" w:hAnsi="Calibri" w:cs="Calibri"/>
                <w:b/>
                <w:bCs/>
                <w:color w:val="2F5496" w:themeColor="accent1" w:themeShade="BF"/>
                <w:shd w:val="clear" w:color="auto" w:fill="FFFFFF"/>
                <w:lang w:val="vi-VN"/>
              </w:rPr>
              <w:t xml:space="preserve"> – COVID-19 DATA </w:t>
            </w:r>
            <w:r w:rsidRPr="00E16D08">
              <w:rPr>
                <w:rFonts w:ascii="Calibri" w:hAnsi="Calibri" w:cs="Calibri"/>
                <w:b/>
                <w:bCs/>
                <w:color w:val="2F5496" w:themeColor="accent1" w:themeShade="BF"/>
                <w:shd w:val="clear" w:color="auto" w:fill="FFFFFF"/>
              </w:rPr>
              <w:t xml:space="preserve">AND </w:t>
            </w:r>
            <w:r w:rsidRPr="00E16D08">
              <w:rPr>
                <w:rFonts w:ascii="Calibri" w:hAnsi="Calibri" w:cs="Calibri"/>
                <w:b/>
                <w:bCs/>
                <w:color w:val="2F5496" w:themeColor="accent1" w:themeShade="BF"/>
                <w:shd w:val="clear" w:color="auto" w:fill="FFFFFF"/>
                <w:lang w:val="vi-VN"/>
              </w:rPr>
              <w:t>NEWS AUDIENCE</w:t>
            </w:r>
            <w:r w:rsidRPr="00E16D08">
              <w:rPr>
                <w:rFonts w:ascii="Calibri" w:hAnsi="Calibri" w:cs="Calibri"/>
                <w:b/>
                <w:bCs/>
                <w:color w:val="2F5496" w:themeColor="accent1" w:themeShade="BF"/>
                <w:shd w:val="clear" w:color="auto" w:fill="FFFFFF"/>
              </w:rPr>
              <w:t>S</w:t>
            </w:r>
            <w:r w:rsidRPr="00E16D08">
              <w:rPr>
                <w:rFonts w:ascii="Calibri" w:hAnsi="Calibri" w:cs="Calibri"/>
                <w:b/>
                <w:bCs/>
                <w:color w:val="2F5496" w:themeColor="accent1" w:themeShade="BF"/>
                <w:shd w:val="clear" w:color="auto" w:fill="FFFFFF"/>
                <w:lang w:val="vi-VN"/>
              </w:rPr>
              <w:t xml:space="preserve"> </w:t>
            </w:r>
          </w:p>
          <w:p w14:paraId="76F78C88" w14:textId="25A06ACE" w:rsidR="00037D35" w:rsidRPr="00E16D08" w:rsidRDefault="00037D35" w:rsidP="007C3722">
            <w:pPr>
              <w:jc w:val="right"/>
              <w:textAlignment w:val="baseline"/>
              <w:rPr>
                <w:rFonts w:ascii="Calibri" w:hAnsi="Calibri" w:cs="Calibri"/>
                <w:b/>
                <w:bCs/>
                <w:i/>
                <w:iCs/>
                <w:color w:val="201F1E"/>
                <w:bdr w:val="none" w:sz="0" w:space="0" w:color="auto" w:frame="1"/>
              </w:rPr>
            </w:pPr>
            <w:r w:rsidRPr="00E16D08">
              <w:rPr>
                <w:rFonts w:ascii="Calibri" w:hAnsi="Calibri" w:cs="Calibri"/>
                <w:b/>
                <w:bCs/>
                <w:i/>
                <w:iCs/>
                <w:color w:val="201F1E"/>
                <w:bdr w:val="none" w:sz="0" w:space="0" w:color="auto" w:frame="1"/>
              </w:rPr>
              <w:t>15.45 pm - 16.</w:t>
            </w:r>
            <w:r w:rsidR="00384C54">
              <w:rPr>
                <w:rFonts w:ascii="Calibri" w:hAnsi="Calibri" w:cs="Calibri"/>
                <w:b/>
                <w:bCs/>
                <w:i/>
                <w:iCs/>
                <w:color w:val="201F1E"/>
                <w:bdr w:val="none" w:sz="0" w:space="0" w:color="auto" w:frame="1"/>
              </w:rPr>
              <w:t>5</w:t>
            </w:r>
            <w:r w:rsidRPr="00E16D08">
              <w:rPr>
                <w:rFonts w:ascii="Calibri" w:hAnsi="Calibri" w:cs="Calibri"/>
                <w:b/>
                <w:bCs/>
                <w:i/>
                <w:iCs/>
                <w:color w:val="201F1E"/>
                <w:bdr w:val="none" w:sz="0" w:space="0" w:color="auto" w:frame="1"/>
              </w:rPr>
              <w:t xml:space="preserve">5 pm </w:t>
            </w:r>
          </w:p>
          <w:p w14:paraId="11D73751" w14:textId="1BFA9C44" w:rsidR="00037D35" w:rsidRPr="00E16D08" w:rsidRDefault="00037D35" w:rsidP="000E6947">
            <w:pPr>
              <w:jc w:val="right"/>
              <w:rPr>
                <w:rFonts w:ascii="Calibri" w:hAnsi="Calibri" w:cs="Calibri"/>
                <w:b/>
                <w:bCs/>
                <w:i/>
                <w:iCs/>
                <w:color w:val="000000"/>
                <w:shd w:val="clear" w:color="auto" w:fill="FFFFFF"/>
              </w:rPr>
            </w:pPr>
            <w:r w:rsidRPr="00E16D08">
              <w:rPr>
                <w:rFonts w:ascii="Calibri" w:hAnsi="Calibri" w:cs="Calibri"/>
                <w:b/>
                <w:bCs/>
                <w:i/>
                <w:iCs/>
                <w:color w:val="000000"/>
                <w:shd w:val="clear" w:color="auto" w:fill="FFFFFF"/>
              </w:rPr>
              <w:t>C</w:t>
            </w:r>
            <w:r w:rsidRPr="00E16D08">
              <w:rPr>
                <w:rFonts w:ascii="Calibri" w:hAnsi="Calibri" w:cs="Calibri"/>
                <w:b/>
                <w:bCs/>
                <w:i/>
                <w:iCs/>
                <w:color w:val="000000"/>
                <w:shd w:val="clear" w:color="auto" w:fill="FFFFFF"/>
                <w:lang w:val="vi-VN"/>
              </w:rPr>
              <w:t>hair</w:t>
            </w:r>
            <w:r w:rsidRPr="00E16D08">
              <w:rPr>
                <w:rFonts w:ascii="Calibri" w:hAnsi="Calibri" w:cs="Calibri"/>
                <w:b/>
                <w:bCs/>
                <w:i/>
                <w:iCs/>
                <w:color w:val="000000"/>
                <w:shd w:val="clear" w:color="auto" w:fill="FFFFFF"/>
              </w:rPr>
              <w:t xml:space="preserve">: Andy </w:t>
            </w:r>
            <w:proofErr w:type="spellStart"/>
            <w:r w:rsidRPr="00E16D08">
              <w:rPr>
                <w:rFonts w:ascii="Calibri" w:hAnsi="Calibri" w:cs="Calibri"/>
                <w:b/>
                <w:bCs/>
                <w:i/>
                <w:iCs/>
                <w:color w:val="000000"/>
                <w:shd w:val="clear" w:color="auto" w:fill="FFFFFF"/>
              </w:rPr>
              <w:t>Extance</w:t>
            </w:r>
            <w:proofErr w:type="spellEnd"/>
            <w:r w:rsidRPr="00E16D08">
              <w:rPr>
                <w:rFonts w:ascii="Calibri" w:hAnsi="Calibri" w:cs="Calibri"/>
                <w:b/>
                <w:bCs/>
                <w:i/>
                <w:iCs/>
                <w:color w:val="000000"/>
                <w:shd w:val="clear" w:color="auto" w:fill="FFFFFF"/>
              </w:rPr>
              <w:t xml:space="preserve"> </w:t>
            </w:r>
          </w:p>
          <w:p w14:paraId="0871E649" w14:textId="77777777" w:rsidR="00037D35" w:rsidRPr="00E16D08" w:rsidRDefault="00037D35" w:rsidP="000E6947">
            <w:pPr>
              <w:jc w:val="right"/>
              <w:rPr>
                <w:rFonts w:ascii="Calibri" w:hAnsi="Calibri" w:cs="Calibri"/>
                <w:b/>
                <w:bCs/>
                <w:i/>
                <w:iCs/>
                <w:color w:val="000000"/>
                <w:shd w:val="clear" w:color="auto" w:fill="FFFFFF"/>
              </w:rPr>
            </w:pPr>
            <w:r w:rsidRPr="00E16D08">
              <w:rPr>
                <w:rFonts w:ascii="Calibri" w:hAnsi="Calibri" w:cs="Calibri"/>
                <w:b/>
                <w:bCs/>
                <w:i/>
                <w:iCs/>
                <w:color w:val="000000"/>
                <w:shd w:val="clear" w:color="auto" w:fill="FFFFFF"/>
              </w:rPr>
              <w:t xml:space="preserve">Respondent: </w:t>
            </w:r>
            <w:r w:rsidRPr="00E16D08">
              <w:rPr>
                <w:rFonts w:ascii="Calibri" w:hAnsi="Calibri" w:cs="Calibri"/>
                <w:b/>
                <w:bCs/>
                <w:i/>
                <w:iCs/>
                <w:color w:val="000000"/>
                <w:shd w:val="clear" w:color="auto" w:fill="FFFFFF"/>
                <w:lang w:val="vi-VN"/>
              </w:rPr>
              <w:t>Lawrence McGinty</w:t>
            </w:r>
          </w:p>
          <w:p w14:paraId="149C396B" w14:textId="77777777" w:rsidR="00037D35" w:rsidRPr="00E16D08" w:rsidRDefault="00037D35" w:rsidP="00160738">
            <w:pPr>
              <w:rPr>
                <w:rFonts w:ascii="Calibri" w:hAnsi="Calibri" w:cs="Calibri"/>
                <w:b/>
                <w:bCs/>
                <w:color w:val="000000"/>
                <w:shd w:val="clear" w:color="auto" w:fill="FFFFFF"/>
              </w:rPr>
            </w:pPr>
          </w:p>
          <w:p w14:paraId="48536881" w14:textId="77777777" w:rsidR="00037D35" w:rsidRPr="00E16D08" w:rsidRDefault="00037D35" w:rsidP="00160738">
            <w:pPr>
              <w:rPr>
                <w:rFonts w:ascii="Calibri" w:hAnsi="Calibri" w:cs="Calibri"/>
                <w:b/>
                <w:bCs/>
                <w:color w:val="4472C4" w:themeColor="accent1"/>
                <w:shd w:val="clear" w:color="auto" w:fill="FFFFFF"/>
              </w:rPr>
            </w:pPr>
            <w:r w:rsidRPr="00E16D08">
              <w:rPr>
                <w:rFonts w:ascii="Calibri" w:hAnsi="Calibri" w:cs="Calibri"/>
                <w:b/>
                <w:bCs/>
                <w:color w:val="4472C4" w:themeColor="accent1"/>
                <w:shd w:val="clear" w:color="auto" w:fill="FFFFFF"/>
              </w:rPr>
              <w:t>Communicating data visually? (Helen Kennedy)</w:t>
            </w:r>
          </w:p>
          <w:p w14:paraId="42830F0C" w14:textId="77777777" w:rsidR="00E16D08" w:rsidRPr="00E16D08" w:rsidRDefault="00E16D08" w:rsidP="00E16D08">
            <w:pPr>
              <w:textAlignment w:val="baseline"/>
              <w:rPr>
                <w:rFonts w:ascii="Calibri" w:hAnsi="Calibri" w:cs="Calibri"/>
                <w:color w:val="000000"/>
              </w:rPr>
            </w:pPr>
            <w:r w:rsidRPr="00E16D08">
              <w:rPr>
                <w:rFonts w:ascii="Calibri" w:hAnsi="Calibri" w:cs="Calibri"/>
                <w:color w:val="000000"/>
              </w:rPr>
              <w:t>Simple data visualisations are key to communicating information about the Covid-19 pandemic, but what do we know about how people engage with them and whether they have effects? This talk pulls together a range of possible answers to this question, drawing on existing research.</w:t>
            </w:r>
          </w:p>
          <w:p w14:paraId="33F971A8" w14:textId="77777777" w:rsidR="00037D35" w:rsidRPr="00E16D08" w:rsidRDefault="00037D35" w:rsidP="00160738">
            <w:pPr>
              <w:rPr>
                <w:rFonts w:ascii="Calibri" w:hAnsi="Calibri" w:cs="Calibri"/>
                <w:color w:val="201F1E"/>
                <w:shd w:val="clear" w:color="auto" w:fill="FFFFFF"/>
              </w:rPr>
            </w:pPr>
          </w:p>
          <w:p w14:paraId="038A026A" w14:textId="77777777" w:rsidR="00037D35" w:rsidRPr="00E16D08" w:rsidRDefault="00037D35" w:rsidP="00160738">
            <w:pPr>
              <w:rPr>
                <w:rFonts w:ascii="Calibri" w:hAnsi="Calibri" w:cs="Calibri"/>
                <w:b/>
                <w:bCs/>
                <w:color w:val="4472C4" w:themeColor="accent1"/>
              </w:rPr>
            </w:pPr>
            <w:r w:rsidRPr="00E16D08">
              <w:rPr>
                <w:rFonts w:ascii="Calibri" w:hAnsi="Calibri" w:cs="Calibri"/>
                <w:b/>
                <w:bCs/>
                <w:color w:val="4472C4" w:themeColor="accent1"/>
                <w:shd w:val="clear" w:color="auto" w:fill="FFFFFF"/>
              </w:rPr>
              <w:t xml:space="preserve">Citizen science’s synergies for improving science reporting during the Covid-19 pandemic </w:t>
            </w:r>
            <w:r w:rsidRPr="00E16D08">
              <w:rPr>
                <w:rFonts w:ascii="Calibri" w:hAnsi="Calibri" w:cs="Calibri"/>
                <w:b/>
                <w:bCs/>
                <w:color w:val="4472C4" w:themeColor="accent1"/>
                <w:bdr w:val="none" w:sz="0" w:space="0" w:color="auto" w:frame="1"/>
              </w:rPr>
              <w:t>(Stuart Allan)</w:t>
            </w:r>
          </w:p>
          <w:p w14:paraId="608B61D1" w14:textId="77777777" w:rsidR="00037D35" w:rsidRPr="00E16D08" w:rsidRDefault="00037D35" w:rsidP="00160738">
            <w:pPr>
              <w:rPr>
                <w:rFonts w:ascii="Calibri" w:hAnsi="Calibri" w:cs="Calibri"/>
                <w:color w:val="201F1E"/>
              </w:rPr>
            </w:pPr>
            <w:r w:rsidRPr="00E16D08">
              <w:rPr>
                <w:rFonts w:ascii="Calibri" w:hAnsi="Calibri" w:cs="Calibri"/>
                <w:color w:val="201F1E"/>
                <w:bdr w:val="none" w:sz="0" w:space="0" w:color="auto" w:frame="1"/>
              </w:rPr>
              <w:t>In exploring how journalism is evolving as the COVID-19 crisis unfolds, this presentation examines the contributions of citizen science to improving the quality of science reporting, paying particular attention to the crowdsourcing of big datasets.</w:t>
            </w:r>
          </w:p>
          <w:p w14:paraId="5E346970" w14:textId="77777777" w:rsidR="00037D35" w:rsidRPr="00E16D08" w:rsidRDefault="00037D35" w:rsidP="00160738">
            <w:pPr>
              <w:shd w:val="clear" w:color="auto" w:fill="FFFFFF"/>
              <w:textAlignment w:val="baseline"/>
              <w:rPr>
                <w:rFonts w:ascii="Calibri" w:hAnsi="Calibri" w:cs="Calibri"/>
                <w:color w:val="201F1E"/>
              </w:rPr>
            </w:pPr>
          </w:p>
          <w:p w14:paraId="1BBDD7B7" w14:textId="77777777" w:rsidR="00037D35" w:rsidRPr="00E16D08" w:rsidRDefault="00037D35" w:rsidP="00160738">
            <w:pPr>
              <w:rPr>
                <w:rFonts w:ascii="Calibri" w:hAnsi="Calibri" w:cs="Calibri"/>
                <w:b/>
                <w:bCs/>
                <w:color w:val="4472C4" w:themeColor="accent1"/>
              </w:rPr>
            </w:pPr>
            <w:r w:rsidRPr="00E16D08">
              <w:rPr>
                <w:rFonts w:ascii="Calibri" w:hAnsi="Calibri" w:cs="Calibri"/>
                <w:b/>
                <w:bCs/>
                <w:color w:val="4472C4" w:themeColor="accent1"/>
                <w:bdr w:val="none" w:sz="0" w:space="0" w:color="auto" w:frame="1"/>
              </w:rPr>
              <w:t xml:space="preserve">Susceptibility to COVID-19 misinformation: inoculation gaming as a potential way to reduce the effect of low numeracy skills and analytical thinking (Jon </w:t>
            </w:r>
            <w:proofErr w:type="spellStart"/>
            <w:r w:rsidRPr="00E16D08">
              <w:rPr>
                <w:rFonts w:ascii="Calibri" w:hAnsi="Calibri" w:cs="Calibri"/>
                <w:b/>
                <w:bCs/>
                <w:color w:val="4472C4" w:themeColor="accent1"/>
                <w:bdr w:val="none" w:sz="0" w:space="0" w:color="auto" w:frame="1"/>
              </w:rPr>
              <w:t>Roozenbeek</w:t>
            </w:r>
            <w:proofErr w:type="spellEnd"/>
            <w:r w:rsidRPr="00E16D08">
              <w:rPr>
                <w:rFonts w:ascii="Calibri" w:hAnsi="Calibri" w:cs="Calibri"/>
                <w:b/>
                <w:bCs/>
                <w:color w:val="4472C4" w:themeColor="accent1"/>
                <w:bdr w:val="none" w:sz="0" w:space="0" w:color="auto" w:frame="1"/>
              </w:rPr>
              <w:t xml:space="preserve">) </w:t>
            </w:r>
          </w:p>
          <w:p w14:paraId="0035C710" w14:textId="36737778" w:rsidR="00AB34DD" w:rsidRDefault="00037D35" w:rsidP="00AB34DD">
            <w:pPr>
              <w:rPr>
                <w:rFonts w:ascii="Calibri" w:hAnsi="Calibri" w:cs="Calibri"/>
                <w:color w:val="201F1E"/>
                <w:shd w:val="clear" w:color="auto" w:fill="FFFFFF"/>
              </w:rPr>
            </w:pPr>
            <w:r w:rsidRPr="00E16D08">
              <w:rPr>
                <w:rFonts w:ascii="Calibri" w:hAnsi="Calibri" w:cs="Calibri"/>
                <w:color w:val="201F1E"/>
                <w:shd w:val="clear" w:color="auto" w:fill="FFFFFF"/>
              </w:rPr>
              <w:t>This presentation discusses the factors that predict belief in misinformation about COVID-19, especially numeracy skills and analytical thinking, and how this belief can affect key health behaviours. In an effort to promote analytical and critical thinking in the context of COVID-19, we created</w:t>
            </w:r>
            <w:r w:rsidRPr="00E16D08">
              <w:rPr>
                <w:rStyle w:val="apple-converted-space"/>
                <w:rFonts w:ascii="Calibri" w:hAnsi="Calibri" w:cs="Calibri"/>
                <w:color w:val="201F1E"/>
                <w:shd w:val="clear" w:color="auto" w:fill="FFFFFF"/>
              </w:rPr>
              <w:t> </w:t>
            </w:r>
            <w:r w:rsidRPr="00E16D08">
              <w:rPr>
                <w:rFonts w:ascii="Calibri" w:hAnsi="Calibri" w:cs="Calibri"/>
                <w:i/>
                <w:iCs/>
                <w:color w:val="201F1E"/>
              </w:rPr>
              <w:t xml:space="preserve">Go </w:t>
            </w:r>
            <w:proofErr w:type="gramStart"/>
            <w:r w:rsidRPr="00E16D08">
              <w:rPr>
                <w:rFonts w:ascii="Calibri" w:hAnsi="Calibri" w:cs="Calibri"/>
                <w:i/>
                <w:iCs/>
                <w:color w:val="201F1E"/>
              </w:rPr>
              <w:t>Viral!</w:t>
            </w:r>
            <w:r w:rsidRPr="00E16D08">
              <w:rPr>
                <w:rFonts w:ascii="Calibri" w:hAnsi="Calibri" w:cs="Calibri"/>
                <w:color w:val="201F1E"/>
                <w:shd w:val="clear" w:color="auto" w:fill="FFFFFF"/>
              </w:rPr>
              <w:t>,</w:t>
            </w:r>
            <w:proofErr w:type="gramEnd"/>
            <w:r w:rsidRPr="00E16D08">
              <w:rPr>
                <w:rFonts w:ascii="Calibri" w:hAnsi="Calibri" w:cs="Calibri"/>
                <w:color w:val="201F1E"/>
                <w:shd w:val="clear" w:color="auto" w:fill="FFFFFF"/>
              </w:rPr>
              <w:t xml:space="preserve"> a </w:t>
            </w:r>
            <w:r w:rsidR="00E16D08">
              <w:rPr>
                <w:rFonts w:ascii="Calibri" w:hAnsi="Calibri" w:cs="Calibri"/>
                <w:color w:val="201F1E"/>
                <w:shd w:val="clear" w:color="auto" w:fill="FFFFFF"/>
              </w:rPr>
              <w:t>five</w:t>
            </w:r>
            <w:r w:rsidRPr="00E16D08">
              <w:rPr>
                <w:rFonts w:ascii="Calibri" w:hAnsi="Calibri" w:cs="Calibri"/>
                <w:color w:val="201F1E"/>
                <w:shd w:val="clear" w:color="auto" w:fill="FFFFFF"/>
              </w:rPr>
              <w:t xml:space="preserve">-minute online browser game that serves as a psychological “vaccine” against coronavirus misinformation. Our data from a multinational </w:t>
            </w:r>
            <w:r w:rsidRPr="00E16D08">
              <w:rPr>
                <w:rFonts w:ascii="Calibri" w:hAnsi="Calibri" w:cs="Calibri"/>
                <w:color w:val="201F1E"/>
                <w:shd w:val="clear" w:color="auto" w:fill="FFFFFF"/>
              </w:rPr>
              <w:lastRenderedPageBreak/>
              <w:t>large-scale randomised controlled trial show how “inoculation”</w:t>
            </w:r>
            <w:r w:rsidR="00A27DAA" w:rsidRPr="00E16D08">
              <w:rPr>
                <w:rFonts w:ascii="Calibri" w:hAnsi="Calibri" w:cs="Calibri"/>
                <w:color w:val="201F1E"/>
                <w:shd w:val="clear" w:color="auto" w:fill="FFFFFF"/>
              </w:rPr>
              <w:t xml:space="preserve"> interventions can be used to reduce susceptibility to misinformation at the individual level.</w:t>
            </w:r>
          </w:p>
          <w:p w14:paraId="54521CF5" w14:textId="768FA83B" w:rsidR="00E16D08" w:rsidRPr="00E16D08" w:rsidRDefault="00E16D08" w:rsidP="00AB34DD">
            <w:pPr>
              <w:rPr>
                <w:rFonts w:ascii="Calibri" w:hAnsi="Calibri" w:cs="Calibri"/>
              </w:rPr>
            </w:pPr>
          </w:p>
        </w:tc>
      </w:tr>
      <w:tr w:rsidR="00037D35" w:rsidRPr="00BF63CC" w14:paraId="3A58800F" w14:textId="77777777" w:rsidTr="00E16D08">
        <w:tc>
          <w:tcPr>
            <w:tcW w:w="9128" w:type="dxa"/>
          </w:tcPr>
          <w:p w14:paraId="2A1E55CB" w14:textId="77777777" w:rsidR="00037D35" w:rsidRPr="00BF63CC" w:rsidRDefault="00037D35" w:rsidP="00160738">
            <w:pPr>
              <w:rPr>
                <w:rFonts w:ascii="Calibri" w:hAnsi="Calibri" w:cs="Calibri"/>
                <w:b/>
                <w:bCs/>
                <w:color w:val="4472C4" w:themeColor="accent1"/>
              </w:rPr>
            </w:pPr>
          </w:p>
          <w:p w14:paraId="39B391C6" w14:textId="0EEB6089" w:rsidR="00AB34DD" w:rsidRPr="000E6947" w:rsidRDefault="00037D35" w:rsidP="007C3722">
            <w:pPr>
              <w:textAlignment w:val="baseline"/>
              <w:rPr>
                <w:rFonts w:ascii="Calibri" w:hAnsi="Calibri" w:cs="Calibri"/>
                <w:b/>
                <w:bCs/>
                <w:color w:val="222A35" w:themeColor="text2" w:themeShade="80"/>
                <w:lang w:val="vi-VN"/>
              </w:rPr>
            </w:pPr>
            <w:r w:rsidRPr="00874285">
              <w:rPr>
                <w:rFonts w:ascii="Calibri" w:hAnsi="Calibri" w:cs="Calibri"/>
                <w:b/>
                <w:bCs/>
                <w:color w:val="2F5496" w:themeColor="accent1" w:themeShade="BF"/>
              </w:rPr>
              <w:t>WRAP</w:t>
            </w:r>
            <w:r w:rsidR="00334973">
              <w:rPr>
                <w:rFonts w:ascii="Calibri" w:hAnsi="Calibri" w:cs="Calibri"/>
                <w:b/>
                <w:bCs/>
                <w:color w:val="2F5496" w:themeColor="accent1" w:themeShade="BF"/>
              </w:rPr>
              <w:t>-</w:t>
            </w:r>
            <w:r w:rsidRPr="00874285">
              <w:rPr>
                <w:rFonts w:ascii="Calibri" w:hAnsi="Calibri" w:cs="Calibri"/>
                <w:b/>
                <w:bCs/>
                <w:color w:val="2F5496" w:themeColor="accent1" w:themeShade="BF"/>
              </w:rPr>
              <w:t>UP/</w:t>
            </w:r>
            <w:r w:rsidR="00BB1FD2">
              <w:rPr>
                <w:rFonts w:ascii="Calibri" w:hAnsi="Calibri" w:cs="Calibri"/>
                <w:b/>
                <w:bCs/>
                <w:color w:val="2F5496" w:themeColor="accent1" w:themeShade="BF"/>
              </w:rPr>
              <w:t>NEXT STEP</w:t>
            </w:r>
            <w:r w:rsidR="007C3722" w:rsidRPr="00874285">
              <w:rPr>
                <w:rFonts w:ascii="Calibri" w:hAnsi="Calibri" w:cs="Calibri"/>
                <w:b/>
                <w:bCs/>
                <w:color w:val="2F5496" w:themeColor="accent1" w:themeShade="BF"/>
                <w:lang w:val="vi-VN"/>
              </w:rPr>
              <w:t xml:space="preserve">      </w:t>
            </w:r>
            <w:r w:rsidR="007C3722" w:rsidRPr="000E6947">
              <w:rPr>
                <w:rFonts w:ascii="Calibri" w:hAnsi="Calibri" w:cs="Calibri"/>
                <w:b/>
                <w:bCs/>
                <w:color w:val="222A35" w:themeColor="text2" w:themeShade="80"/>
                <w:lang w:val="vi-VN"/>
              </w:rPr>
              <w:t xml:space="preserve">                                                       </w:t>
            </w:r>
          </w:p>
          <w:p w14:paraId="0334F567" w14:textId="08C55315" w:rsidR="007C3722" w:rsidRPr="000E6947" w:rsidRDefault="007C3722" w:rsidP="000E6947">
            <w:pPr>
              <w:jc w:val="right"/>
              <w:textAlignment w:val="baseline"/>
              <w:rPr>
                <w:rFonts w:ascii="Calibri" w:hAnsi="Calibri" w:cs="Calibri"/>
                <w:b/>
                <w:bCs/>
                <w:i/>
                <w:iCs/>
                <w:bdr w:val="none" w:sz="0" w:space="0" w:color="auto" w:frame="1"/>
              </w:rPr>
            </w:pPr>
            <w:r w:rsidRPr="000E6947">
              <w:rPr>
                <w:rFonts w:ascii="Calibri" w:hAnsi="Calibri" w:cs="Calibri"/>
                <w:b/>
                <w:bCs/>
                <w:i/>
                <w:iCs/>
                <w:bdr w:val="none" w:sz="0" w:space="0" w:color="auto" w:frame="1"/>
              </w:rPr>
              <w:t>1</w:t>
            </w:r>
            <w:r w:rsidR="00384C54">
              <w:rPr>
                <w:rFonts w:ascii="Calibri" w:hAnsi="Calibri" w:cs="Calibri"/>
                <w:b/>
                <w:bCs/>
                <w:i/>
                <w:iCs/>
                <w:bdr w:val="none" w:sz="0" w:space="0" w:color="auto" w:frame="1"/>
              </w:rPr>
              <w:t>7.00</w:t>
            </w:r>
            <w:r w:rsidRPr="000E6947">
              <w:rPr>
                <w:rFonts w:ascii="Calibri" w:hAnsi="Calibri" w:cs="Calibri"/>
                <w:b/>
                <w:bCs/>
                <w:i/>
                <w:iCs/>
                <w:bdr w:val="none" w:sz="0" w:space="0" w:color="auto" w:frame="1"/>
              </w:rPr>
              <w:t xml:space="preserve"> pm - 17.</w:t>
            </w:r>
            <w:r w:rsidR="00384C54">
              <w:rPr>
                <w:rFonts w:ascii="Calibri" w:hAnsi="Calibri" w:cs="Calibri"/>
                <w:b/>
                <w:bCs/>
                <w:i/>
                <w:iCs/>
                <w:bdr w:val="none" w:sz="0" w:space="0" w:color="auto" w:frame="1"/>
              </w:rPr>
              <w:t>15</w:t>
            </w:r>
            <w:r w:rsidRPr="000E6947">
              <w:rPr>
                <w:rFonts w:ascii="Calibri" w:hAnsi="Calibri" w:cs="Calibri"/>
                <w:b/>
                <w:bCs/>
                <w:i/>
                <w:iCs/>
                <w:bdr w:val="none" w:sz="0" w:space="0" w:color="auto" w:frame="1"/>
              </w:rPr>
              <w:t xml:space="preserve"> pm </w:t>
            </w:r>
          </w:p>
          <w:p w14:paraId="70C27048" w14:textId="77777777" w:rsidR="00037D35" w:rsidRPr="00BF63CC" w:rsidRDefault="00037D35" w:rsidP="000E6947">
            <w:pPr>
              <w:jc w:val="right"/>
              <w:rPr>
                <w:rFonts w:ascii="Calibri" w:hAnsi="Calibri" w:cs="Calibri"/>
                <w:b/>
                <w:bCs/>
                <w:i/>
                <w:iCs/>
              </w:rPr>
            </w:pPr>
            <w:r w:rsidRPr="00BF63CC">
              <w:rPr>
                <w:rFonts w:ascii="Calibri" w:hAnsi="Calibri" w:cs="Calibri"/>
                <w:b/>
                <w:bCs/>
                <w:i/>
                <w:iCs/>
              </w:rPr>
              <w:t xml:space="preserve">Speakers: Kevin </w:t>
            </w:r>
            <w:proofErr w:type="spellStart"/>
            <w:r w:rsidRPr="00BF63CC">
              <w:rPr>
                <w:rFonts w:ascii="Calibri" w:hAnsi="Calibri" w:cs="Calibri"/>
                <w:b/>
                <w:bCs/>
                <w:i/>
                <w:iCs/>
              </w:rPr>
              <w:t>McConway</w:t>
            </w:r>
            <w:proofErr w:type="spellEnd"/>
            <w:r w:rsidRPr="00BF63CC">
              <w:rPr>
                <w:rFonts w:ascii="Calibri" w:hAnsi="Calibri" w:cs="Calibri"/>
                <w:b/>
                <w:bCs/>
                <w:i/>
                <w:iCs/>
              </w:rPr>
              <w:t xml:space="preserve"> &amp; </w:t>
            </w:r>
            <w:proofErr w:type="gramStart"/>
            <w:r w:rsidRPr="00BF63CC">
              <w:rPr>
                <w:rFonts w:ascii="Calibri" w:hAnsi="Calibri" w:cs="Calibri"/>
                <w:b/>
                <w:bCs/>
                <w:i/>
                <w:iCs/>
              </w:rPr>
              <w:t>An</w:t>
            </w:r>
            <w:proofErr w:type="gramEnd"/>
            <w:r w:rsidRPr="00BF63CC">
              <w:rPr>
                <w:rFonts w:ascii="Calibri" w:hAnsi="Calibri" w:cs="Calibri"/>
                <w:b/>
                <w:bCs/>
                <w:i/>
                <w:iCs/>
              </w:rPr>
              <w:t xml:space="preserve"> Nguyen</w:t>
            </w:r>
          </w:p>
          <w:p w14:paraId="6E5A5F88" w14:textId="77777777" w:rsidR="00037D35" w:rsidRPr="00BF63CC" w:rsidRDefault="00037D35" w:rsidP="00160738">
            <w:pPr>
              <w:rPr>
                <w:rFonts w:ascii="Calibri" w:hAnsi="Calibri" w:cs="Calibri"/>
              </w:rPr>
            </w:pPr>
          </w:p>
          <w:p w14:paraId="1C0FDB78" w14:textId="77777777" w:rsidR="00037D35" w:rsidRPr="00BF63CC" w:rsidRDefault="00037D35" w:rsidP="00160738">
            <w:pPr>
              <w:rPr>
                <w:rFonts w:ascii="Calibri" w:hAnsi="Calibri" w:cs="Calibri"/>
              </w:rPr>
            </w:pPr>
            <w:r w:rsidRPr="00BF63CC">
              <w:rPr>
                <w:rFonts w:ascii="Calibri" w:hAnsi="Calibri" w:cs="Calibri"/>
              </w:rPr>
              <w:t>Wrapping up key issues of the day and what they mean for future news reporting of data and science in general and epidemics/pandemics in particular</w:t>
            </w:r>
          </w:p>
          <w:p w14:paraId="27635633" w14:textId="77777777" w:rsidR="00037D35" w:rsidRPr="00BF63CC" w:rsidRDefault="00037D35" w:rsidP="00160738">
            <w:pPr>
              <w:rPr>
                <w:rFonts w:ascii="Calibri" w:hAnsi="Calibri" w:cs="Calibri"/>
              </w:rPr>
            </w:pPr>
          </w:p>
          <w:p w14:paraId="28EEA092" w14:textId="77777777" w:rsidR="00037D35" w:rsidRPr="00BF63CC" w:rsidRDefault="00037D35" w:rsidP="00160738">
            <w:pPr>
              <w:rPr>
                <w:rFonts w:ascii="Calibri" w:hAnsi="Calibri" w:cs="Calibri"/>
              </w:rPr>
            </w:pPr>
            <w:r w:rsidRPr="00BF63CC">
              <w:rPr>
                <w:rFonts w:ascii="Calibri" w:hAnsi="Calibri" w:cs="Calibri"/>
              </w:rPr>
              <w:t>Discussing the possibility of a retrospective event once the pandemic is over</w:t>
            </w:r>
          </w:p>
          <w:p w14:paraId="745D4CCE" w14:textId="77777777" w:rsidR="00037D35" w:rsidRPr="00BF63CC" w:rsidRDefault="00037D35" w:rsidP="007C3722">
            <w:pPr>
              <w:textAlignment w:val="baseline"/>
              <w:rPr>
                <w:rFonts w:ascii="Calibri" w:hAnsi="Calibri" w:cs="Calibri"/>
                <w:color w:val="2F5496" w:themeColor="accent1" w:themeShade="BF"/>
                <w:bdr w:val="none" w:sz="0" w:space="0" w:color="auto" w:frame="1"/>
              </w:rPr>
            </w:pPr>
          </w:p>
        </w:tc>
      </w:tr>
    </w:tbl>
    <w:p w14:paraId="412A0BDE" w14:textId="647D1780" w:rsidR="00206D6F" w:rsidRDefault="00206D6F" w:rsidP="00E63A79">
      <w:pPr>
        <w:textAlignment w:val="baseline"/>
        <w:rPr>
          <w:rFonts w:ascii="Calibri" w:hAnsi="Calibri" w:cs="Calibri"/>
          <w:color w:val="201F1E"/>
          <w:sz w:val="22"/>
          <w:szCs w:val="22"/>
          <w:bdr w:val="none" w:sz="0" w:space="0" w:color="auto" w:frame="1"/>
          <w:lang w:val="vi-VN"/>
        </w:rPr>
      </w:pPr>
    </w:p>
    <w:p w14:paraId="2DFB7EF4" w14:textId="77777777" w:rsidR="00972B43" w:rsidRDefault="00972B43" w:rsidP="00E63A79">
      <w:pPr>
        <w:textAlignment w:val="baseline"/>
        <w:rPr>
          <w:rFonts w:ascii="Calibri" w:hAnsi="Calibri" w:cs="Calibri"/>
          <w:color w:val="201F1E"/>
          <w:sz w:val="22"/>
          <w:szCs w:val="22"/>
          <w:bdr w:val="none" w:sz="0" w:space="0" w:color="auto" w:frame="1"/>
          <w:lang w:val="vi-VN"/>
        </w:rPr>
      </w:pPr>
    </w:p>
    <w:p w14:paraId="689B4E14" w14:textId="57DA50F6" w:rsidR="005325BF" w:rsidRPr="00962A33" w:rsidRDefault="005325BF" w:rsidP="00AB5E81">
      <w:pPr>
        <w:rPr>
          <w:rFonts w:ascii="Calibri" w:hAnsi="Calibri" w:cs="Calibri"/>
          <w:sz w:val="22"/>
          <w:szCs w:val="22"/>
        </w:rPr>
      </w:pPr>
    </w:p>
    <w:sectPr w:rsidR="005325BF" w:rsidRPr="00962A33" w:rsidSect="00425FCB">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53BF3" w14:textId="77777777" w:rsidR="00263E34" w:rsidRDefault="00263E34" w:rsidP="006B2CEE">
      <w:r>
        <w:separator/>
      </w:r>
    </w:p>
  </w:endnote>
  <w:endnote w:type="continuationSeparator" w:id="0">
    <w:p w14:paraId="7AAC77D4" w14:textId="77777777" w:rsidR="00263E34" w:rsidRDefault="00263E34" w:rsidP="006B2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97982134"/>
      <w:docPartObj>
        <w:docPartGallery w:val="Page Numbers (Bottom of Page)"/>
        <w:docPartUnique/>
      </w:docPartObj>
    </w:sdtPr>
    <w:sdtEndPr>
      <w:rPr>
        <w:rStyle w:val="PageNumber"/>
      </w:rPr>
    </w:sdtEndPr>
    <w:sdtContent>
      <w:p w14:paraId="423F13D8" w14:textId="74B8D078" w:rsidR="00C859D7" w:rsidRDefault="00C859D7" w:rsidP="002637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F4B7E1" w14:textId="77777777" w:rsidR="00C859D7" w:rsidRDefault="00C859D7" w:rsidP="00C859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1040073"/>
      <w:docPartObj>
        <w:docPartGallery w:val="Page Numbers (Bottom of Page)"/>
        <w:docPartUnique/>
      </w:docPartObj>
    </w:sdtPr>
    <w:sdtEndPr>
      <w:rPr>
        <w:rStyle w:val="PageNumber"/>
      </w:rPr>
    </w:sdtEndPr>
    <w:sdtContent>
      <w:p w14:paraId="07B49226" w14:textId="298850A5" w:rsidR="00C859D7" w:rsidRDefault="00C859D7" w:rsidP="002637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DA6DD6" w14:textId="77777777" w:rsidR="00C859D7" w:rsidRDefault="00C859D7" w:rsidP="00C859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A518E" w14:textId="77777777" w:rsidR="00263E34" w:rsidRDefault="00263E34" w:rsidP="006B2CEE">
      <w:r>
        <w:separator/>
      </w:r>
    </w:p>
  </w:footnote>
  <w:footnote w:type="continuationSeparator" w:id="0">
    <w:p w14:paraId="76E95BCA" w14:textId="77777777" w:rsidR="00263E34" w:rsidRDefault="00263E34" w:rsidP="006B2C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00AA7"/>
    <w:multiLevelType w:val="hybridMultilevel"/>
    <w:tmpl w:val="AEDA6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50E6C"/>
    <w:multiLevelType w:val="hybridMultilevel"/>
    <w:tmpl w:val="927C2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76B30"/>
    <w:multiLevelType w:val="multilevel"/>
    <w:tmpl w:val="D16A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86058A"/>
    <w:multiLevelType w:val="multilevel"/>
    <w:tmpl w:val="43FC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AA2417"/>
    <w:multiLevelType w:val="hybridMultilevel"/>
    <w:tmpl w:val="7D161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8B0409"/>
    <w:multiLevelType w:val="hybridMultilevel"/>
    <w:tmpl w:val="E87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5A1218"/>
    <w:multiLevelType w:val="hybridMultilevel"/>
    <w:tmpl w:val="C2A6D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AF5583A"/>
    <w:multiLevelType w:val="hybridMultilevel"/>
    <w:tmpl w:val="0356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CEE"/>
    <w:rsid w:val="000018C0"/>
    <w:rsid w:val="00002C37"/>
    <w:rsid w:val="000047BE"/>
    <w:rsid w:val="00005B99"/>
    <w:rsid w:val="000063E4"/>
    <w:rsid w:val="00017FE5"/>
    <w:rsid w:val="000243B2"/>
    <w:rsid w:val="000269DE"/>
    <w:rsid w:val="000315F5"/>
    <w:rsid w:val="00037D35"/>
    <w:rsid w:val="00066340"/>
    <w:rsid w:val="00071AD1"/>
    <w:rsid w:val="00083E5A"/>
    <w:rsid w:val="000939B7"/>
    <w:rsid w:val="000A2DBE"/>
    <w:rsid w:val="000D4D8E"/>
    <w:rsid w:val="000E0D9B"/>
    <w:rsid w:val="000E6947"/>
    <w:rsid w:val="000F724F"/>
    <w:rsid w:val="00100ED3"/>
    <w:rsid w:val="00102807"/>
    <w:rsid w:val="0010540B"/>
    <w:rsid w:val="00140D55"/>
    <w:rsid w:val="00142607"/>
    <w:rsid w:val="001475D8"/>
    <w:rsid w:val="0015251B"/>
    <w:rsid w:val="001539D4"/>
    <w:rsid w:val="00160738"/>
    <w:rsid w:val="00166439"/>
    <w:rsid w:val="00172798"/>
    <w:rsid w:val="00177431"/>
    <w:rsid w:val="001819BF"/>
    <w:rsid w:val="00182E56"/>
    <w:rsid w:val="00191466"/>
    <w:rsid w:val="0019442C"/>
    <w:rsid w:val="001946AE"/>
    <w:rsid w:val="00197D3E"/>
    <w:rsid w:val="001A2313"/>
    <w:rsid w:val="001A27E1"/>
    <w:rsid w:val="001A30CD"/>
    <w:rsid w:val="001B08B3"/>
    <w:rsid w:val="001C1E01"/>
    <w:rsid w:val="001C7434"/>
    <w:rsid w:val="001F0A19"/>
    <w:rsid w:val="001F39B0"/>
    <w:rsid w:val="001F6368"/>
    <w:rsid w:val="00206D6F"/>
    <w:rsid w:val="0021110D"/>
    <w:rsid w:val="00225263"/>
    <w:rsid w:val="0024296E"/>
    <w:rsid w:val="002517D2"/>
    <w:rsid w:val="002631B2"/>
    <w:rsid w:val="002636FA"/>
    <w:rsid w:val="002637ED"/>
    <w:rsid w:val="00263E34"/>
    <w:rsid w:val="00271612"/>
    <w:rsid w:val="0027606A"/>
    <w:rsid w:val="0027742C"/>
    <w:rsid w:val="00280971"/>
    <w:rsid w:val="00285506"/>
    <w:rsid w:val="002865C3"/>
    <w:rsid w:val="00287BFD"/>
    <w:rsid w:val="002945A8"/>
    <w:rsid w:val="002A2099"/>
    <w:rsid w:val="002A7A4D"/>
    <w:rsid w:val="002B4FD7"/>
    <w:rsid w:val="002B7362"/>
    <w:rsid w:val="002C12B6"/>
    <w:rsid w:val="002C210F"/>
    <w:rsid w:val="002C73D9"/>
    <w:rsid w:val="002D487E"/>
    <w:rsid w:val="002D771D"/>
    <w:rsid w:val="002D7C27"/>
    <w:rsid w:val="002F1ADD"/>
    <w:rsid w:val="00301743"/>
    <w:rsid w:val="00305613"/>
    <w:rsid w:val="0031197A"/>
    <w:rsid w:val="00316E62"/>
    <w:rsid w:val="00323AD1"/>
    <w:rsid w:val="00334973"/>
    <w:rsid w:val="00337533"/>
    <w:rsid w:val="00343053"/>
    <w:rsid w:val="00373F77"/>
    <w:rsid w:val="003821CB"/>
    <w:rsid w:val="003828C5"/>
    <w:rsid w:val="00384C54"/>
    <w:rsid w:val="00394435"/>
    <w:rsid w:val="00395879"/>
    <w:rsid w:val="00396AA7"/>
    <w:rsid w:val="003C0585"/>
    <w:rsid w:val="003C0C5F"/>
    <w:rsid w:val="003C3920"/>
    <w:rsid w:val="003D5779"/>
    <w:rsid w:val="003E39DE"/>
    <w:rsid w:val="003E487C"/>
    <w:rsid w:val="003F658A"/>
    <w:rsid w:val="004038E0"/>
    <w:rsid w:val="0041293E"/>
    <w:rsid w:val="0041424D"/>
    <w:rsid w:val="004163EF"/>
    <w:rsid w:val="00421A50"/>
    <w:rsid w:val="00422F96"/>
    <w:rsid w:val="00425FCB"/>
    <w:rsid w:val="004303F9"/>
    <w:rsid w:val="00431589"/>
    <w:rsid w:val="00432614"/>
    <w:rsid w:val="004452A3"/>
    <w:rsid w:val="0044535F"/>
    <w:rsid w:val="00461DAF"/>
    <w:rsid w:val="00463403"/>
    <w:rsid w:val="004667A3"/>
    <w:rsid w:val="00477CC3"/>
    <w:rsid w:val="00481A89"/>
    <w:rsid w:val="004834AF"/>
    <w:rsid w:val="00491B88"/>
    <w:rsid w:val="004B2F66"/>
    <w:rsid w:val="004B35C5"/>
    <w:rsid w:val="004B5C70"/>
    <w:rsid w:val="004D1E5E"/>
    <w:rsid w:val="004D4DD4"/>
    <w:rsid w:val="004F3870"/>
    <w:rsid w:val="00531335"/>
    <w:rsid w:val="005325BF"/>
    <w:rsid w:val="00535788"/>
    <w:rsid w:val="005416B0"/>
    <w:rsid w:val="0054412A"/>
    <w:rsid w:val="0055383E"/>
    <w:rsid w:val="00557084"/>
    <w:rsid w:val="00563F30"/>
    <w:rsid w:val="00564993"/>
    <w:rsid w:val="00564FEA"/>
    <w:rsid w:val="0056676E"/>
    <w:rsid w:val="00573419"/>
    <w:rsid w:val="00574CE0"/>
    <w:rsid w:val="00590178"/>
    <w:rsid w:val="00595908"/>
    <w:rsid w:val="005A62AC"/>
    <w:rsid w:val="005A7DFE"/>
    <w:rsid w:val="005B59C3"/>
    <w:rsid w:val="005D7A6F"/>
    <w:rsid w:val="005E11D8"/>
    <w:rsid w:val="005E35F6"/>
    <w:rsid w:val="005F300F"/>
    <w:rsid w:val="00610AEB"/>
    <w:rsid w:val="00610C91"/>
    <w:rsid w:val="006177FA"/>
    <w:rsid w:val="00632BC5"/>
    <w:rsid w:val="006341E9"/>
    <w:rsid w:val="00652719"/>
    <w:rsid w:val="006636A4"/>
    <w:rsid w:val="006766FE"/>
    <w:rsid w:val="006841B1"/>
    <w:rsid w:val="006B074A"/>
    <w:rsid w:val="006B2CEE"/>
    <w:rsid w:val="006C0D5B"/>
    <w:rsid w:val="006C3CAE"/>
    <w:rsid w:val="006E10ED"/>
    <w:rsid w:val="0070405F"/>
    <w:rsid w:val="0070688B"/>
    <w:rsid w:val="00715201"/>
    <w:rsid w:val="007166D8"/>
    <w:rsid w:val="00733AFA"/>
    <w:rsid w:val="007366D9"/>
    <w:rsid w:val="00740F15"/>
    <w:rsid w:val="00743113"/>
    <w:rsid w:val="007574DD"/>
    <w:rsid w:val="0078627C"/>
    <w:rsid w:val="007962A8"/>
    <w:rsid w:val="007C094C"/>
    <w:rsid w:val="007C0CC1"/>
    <w:rsid w:val="007C13F6"/>
    <w:rsid w:val="007C3722"/>
    <w:rsid w:val="007C5B9F"/>
    <w:rsid w:val="007C6B47"/>
    <w:rsid w:val="007D2CFA"/>
    <w:rsid w:val="007E2458"/>
    <w:rsid w:val="007F628D"/>
    <w:rsid w:val="008113D0"/>
    <w:rsid w:val="00812483"/>
    <w:rsid w:val="00814257"/>
    <w:rsid w:val="00816823"/>
    <w:rsid w:val="00827E39"/>
    <w:rsid w:val="0083017B"/>
    <w:rsid w:val="00831E2B"/>
    <w:rsid w:val="008321D1"/>
    <w:rsid w:val="00836A38"/>
    <w:rsid w:val="00836BC1"/>
    <w:rsid w:val="00840EE1"/>
    <w:rsid w:val="00852548"/>
    <w:rsid w:val="00870258"/>
    <w:rsid w:val="00874285"/>
    <w:rsid w:val="00883532"/>
    <w:rsid w:val="00895F5E"/>
    <w:rsid w:val="008A6B97"/>
    <w:rsid w:val="008C0FC8"/>
    <w:rsid w:val="008E2809"/>
    <w:rsid w:val="008E5BD6"/>
    <w:rsid w:val="008F6A35"/>
    <w:rsid w:val="00913195"/>
    <w:rsid w:val="00914972"/>
    <w:rsid w:val="009252A1"/>
    <w:rsid w:val="00927E0D"/>
    <w:rsid w:val="009512F4"/>
    <w:rsid w:val="009543E4"/>
    <w:rsid w:val="00962A33"/>
    <w:rsid w:val="00963F9D"/>
    <w:rsid w:val="00964A77"/>
    <w:rsid w:val="00970FB4"/>
    <w:rsid w:val="00972B43"/>
    <w:rsid w:val="00975CC6"/>
    <w:rsid w:val="0098309A"/>
    <w:rsid w:val="009847D9"/>
    <w:rsid w:val="00995716"/>
    <w:rsid w:val="009B3961"/>
    <w:rsid w:val="009C370A"/>
    <w:rsid w:val="009C4813"/>
    <w:rsid w:val="009C5404"/>
    <w:rsid w:val="009C6396"/>
    <w:rsid w:val="009C7FDC"/>
    <w:rsid w:val="00A13F8D"/>
    <w:rsid w:val="00A27DAA"/>
    <w:rsid w:val="00A377AD"/>
    <w:rsid w:val="00A42203"/>
    <w:rsid w:val="00A553A6"/>
    <w:rsid w:val="00A70D31"/>
    <w:rsid w:val="00A76A85"/>
    <w:rsid w:val="00A94AE5"/>
    <w:rsid w:val="00A960CA"/>
    <w:rsid w:val="00A97C6B"/>
    <w:rsid w:val="00AA1D60"/>
    <w:rsid w:val="00AA3465"/>
    <w:rsid w:val="00AA5AF6"/>
    <w:rsid w:val="00AA6502"/>
    <w:rsid w:val="00AA70EA"/>
    <w:rsid w:val="00AB34DD"/>
    <w:rsid w:val="00AB5E81"/>
    <w:rsid w:val="00AB784E"/>
    <w:rsid w:val="00AC4428"/>
    <w:rsid w:val="00AD6BEC"/>
    <w:rsid w:val="00AE7AF4"/>
    <w:rsid w:val="00B03696"/>
    <w:rsid w:val="00B10538"/>
    <w:rsid w:val="00B1458E"/>
    <w:rsid w:val="00B21A9B"/>
    <w:rsid w:val="00B26322"/>
    <w:rsid w:val="00B3543C"/>
    <w:rsid w:val="00B42ACA"/>
    <w:rsid w:val="00B443C6"/>
    <w:rsid w:val="00B45467"/>
    <w:rsid w:val="00B471A1"/>
    <w:rsid w:val="00B47C8B"/>
    <w:rsid w:val="00B50222"/>
    <w:rsid w:val="00B603B7"/>
    <w:rsid w:val="00B649AB"/>
    <w:rsid w:val="00B7464E"/>
    <w:rsid w:val="00B749FD"/>
    <w:rsid w:val="00B765EC"/>
    <w:rsid w:val="00B87B39"/>
    <w:rsid w:val="00BB1FD2"/>
    <w:rsid w:val="00BB26F8"/>
    <w:rsid w:val="00BB6625"/>
    <w:rsid w:val="00BB7429"/>
    <w:rsid w:val="00BC63FB"/>
    <w:rsid w:val="00BD4E76"/>
    <w:rsid w:val="00BE0E46"/>
    <w:rsid w:val="00BE6B59"/>
    <w:rsid w:val="00BE6D50"/>
    <w:rsid w:val="00BF28FC"/>
    <w:rsid w:val="00BF63CC"/>
    <w:rsid w:val="00C22185"/>
    <w:rsid w:val="00C35929"/>
    <w:rsid w:val="00C36B03"/>
    <w:rsid w:val="00C36EC6"/>
    <w:rsid w:val="00C41B3F"/>
    <w:rsid w:val="00C543E4"/>
    <w:rsid w:val="00C60CA9"/>
    <w:rsid w:val="00C64B4B"/>
    <w:rsid w:val="00C66526"/>
    <w:rsid w:val="00C66C33"/>
    <w:rsid w:val="00C841E8"/>
    <w:rsid w:val="00C859D7"/>
    <w:rsid w:val="00C91930"/>
    <w:rsid w:val="00CB00FE"/>
    <w:rsid w:val="00CB2263"/>
    <w:rsid w:val="00CB4E86"/>
    <w:rsid w:val="00CD0BEA"/>
    <w:rsid w:val="00CE3336"/>
    <w:rsid w:val="00D03693"/>
    <w:rsid w:val="00D113C2"/>
    <w:rsid w:val="00D136E7"/>
    <w:rsid w:val="00D213E1"/>
    <w:rsid w:val="00D221B8"/>
    <w:rsid w:val="00D44DC0"/>
    <w:rsid w:val="00D45C56"/>
    <w:rsid w:val="00D477E0"/>
    <w:rsid w:val="00D53A7C"/>
    <w:rsid w:val="00D55338"/>
    <w:rsid w:val="00D610BF"/>
    <w:rsid w:val="00D61C05"/>
    <w:rsid w:val="00D62452"/>
    <w:rsid w:val="00D76043"/>
    <w:rsid w:val="00D77645"/>
    <w:rsid w:val="00D86A6E"/>
    <w:rsid w:val="00D9126B"/>
    <w:rsid w:val="00D97634"/>
    <w:rsid w:val="00DA30E3"/>
    <w:rsid w:val="00DC3C3C"/>
    <w:rsid w:val="00DE20DF"/>
    <w:rsid w:val="00DF0CA0"/>
    <w:rsid w:val="00DF28B2"/>
    <w:rsid w:val="00DF4D2C"/>
    <w:rsid w:val="00E16D08"/>
    <w:rsid w:val="00E21470"/>
    <w:rsid w:val="00E25797"/>
    <w:rsid w:val="00E27A08"/>
    <w:rsid w:val="00E27EC1"/>
    <w:rsid w:val="00E339B2"/>
    <w:rsid w:val="00E505A2"/>
    <w:rsid w:val="00E5304C"/>
    <w:rsid w:val="00E62113"/>
    <w:rsid w:val="00E62995"/>
    <w:rsid w:val="00E63A79"/>
    <w:rsid w:val="00E643F3"/>
    <w:rsid w:val="00E736B0"/>
    <w:rsid w:val="00E76135"/>
    <w:rsid w:val="00E8009A"/>
    <w:rsid w:val="00E83F94"/>
    <w:rsid w:val="00EA5F7D"/>
    <w:rsid w:val="00EB35BE"/>
    <w:rsid w:val="00EB3E93"/>
    <w:rsid w:val="00EC3924"/>
    <w:rsid w:val="00EC5AB4"/>
    <w:rsid w:val="00ED49D7"/>
    <w:rsid w:val="00EE126F"/>
    <w:rsid w:val="00EE2D50"/>
    <w:rsid w:val="00F05F66"/>
    <w:rsid w:val="00F07327"/>
    <w:rsid w:val="00F07C68"/>
    <w:rsid w:val="00F131E2"/>
    <w:rsid w:val="00F1430C"/>
    <w:rsid w:val="00F2274E"/>
    <w:rsid w:val="00F25BF4"/>
    <w:rsid w:val="00F27000"/>
    <w:rsid w:val="00F30CDD"/>
    <w:rsid w:val="00F40C72"/>
    <w:rsid w:val="00F44444"/>
    <w:rsid w:val="00F46DBB"/>
    <w:rsid w:val="00F55352"/>
    <w:rsid w:val="00F57CC3"/>
    <w:rsid w:val="00F60F59"/>
    <w:rsid w:val="00F764FB"/>
    <w:rsid w:val="00F81E0D"/>
    <w:rsid w:val="00F8243F"/>
    <w:rsid w:val="00F83DA8"/>
    <w:rsid w:val="00F93A54"/>
    <w:rsid w:val="00F96393"/>
    <w:rsid w:val="00FB439D"/>
    <w:rsid w:val="00FD15E9"/>
    <w:rsid w:val="00FD242B"/>
    <w:rsid w:val="00FD52E5"/>
    <w:rsid w:val="00FE4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9557"/>
  <w15:chartTrackingRefBased/>
  <w15:docId w15:val="{E1C88DBA-F6D1-B14E-B34C-F8C5D298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8C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CE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6B2CEE"/>
  </w:style>
  <w:style w:type="paragraph" w:styleId="Footer">
    <w:name w:val="footer"/>
    <w:basedOn w:val="Normal"/>
    <w:link w:val="FooterChar"/>
    <w:uiPriority w:val="99"/>
    <w:unhideWhenUsed/>
    <w:rsid w:val="006B2CE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6B2CEE"/>
  </w:style>
  <w:style w:type="paragraph" w:styleId="ListParagraph">
    <w:name w:val="List Paragraph"/>
    <w:basedOn w:val="Normal"/>
    <w:uiPriority w:val="34"/>
    <w:qFormat/>
    <w:rsid w:val="001A2313"/>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D97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3E93"/>
    <w:rPr>
      <w:sz w:val="16"/>
      <w:szCs w:val="16"/>
    </w:rPr>
  </w:style>
  <w:style w:type="paragraph" w:styleId="CommentText">
    <w:name w:val="annotation text"/>
    <w:basedOn w:val="Normal"/>
    <w:link w:val="CommentTextChar"/>
    <w:uiPriority w:val="99"/>
    <w:semiHidden/>
    <w:unhideWhenUsed/>
    <w:rsid w:val="00EB3E93"/>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EB3E93"/>
    <w:rPr>
      <w:sz w:val="20"/>
      <w:szCs w:val="20"/>
    </w:rPr>
  </w:style>
  <w:style w:type="paragraph" w:styleId="CommentSubject">
    <w:name w:val="annotation subject"/>
    <w:basedOn w:val="CommentText"/>
    <w:next w:val="CommentText"/>
    <w:link w:val="CommentSubjectChar"/>
    <w:uiPriority w:val="99"/>
    <w:semiHidden/>
    <w:unhideWhenUsed/>
    <w:rsid w:val="00EB3E93"/>
    <w:rPr>
      <w:b/>
      <w:bCs/>
    </w:rPr>
  </w:style>
  <w:style w:type="character" w:customStyle="1" w:styleId="CommentSubjectChar">
    <w:name w:val="Comment Subject Char"/>
    <w:basedOn w:val="CommentTextChar"/>
    <w:link w:val="CommentSubject"/>
    <w:uiPriority w:val="99"/>
    <w:semiHidden/>
    <w:rsid w:val="00EB3E93"/>
    <w:rPr>
      <w:b/>
      <w:bCs/>
      <w:sz w:val="20"/>
      <w:szCs w:val="20"/>
    </w:rPr>
  </w:style>
  <w:style w:type="paragraph" w:styleId="BalloonText">
    <w:name w:val="Balloon Text"/>
    <w:basedOn w:val="Normal"/>
    <w:link w:val="BalloonTextChar"/>
    <w:uiPriority w:val="99"/>
    <w:semiHidden/>
    <w:unhideWhenUsed/>
    <w:rsid w:val="00EB3E93"/>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EB3E93"/>
    <w:rPr>
      <w:rFonts w:ascii="Times New Roman" w:hAnsi="Times New Roman" w:cs="Times New Roman"/>
      <w:sz w:val="18"/>
      <w:szCs w:val="18"/>
    </w:rPr>
  </w:style>
  <w:style w:type="paragraph" w:customStyle="1" w:styleId="xmsonormal">
    <w:name w:val="x_msonormal"/>
    <w:basedOn w:val="Normal"/>
    <w:rsid w:val="00EE126F"/>
    <w:pPr>
      <w:spacing w:before="100" w:beforeAutospacing="1" w:after="100" w:afterAutospacing="1"/>
    </w:pPr>
  </w:style>
  <w:style w:type="paragraph" w:customStyle="1" w:styleId="xxmsonormal">
    <w:name w:val="x_x_msonormal"/>
    <w:basedOn w:val="Normal"/>
    <w:rsid w:val="00EE126F"/>
    <w:pPr>
      <w:spacing w:before="100" w:beforeAutospacing="1" w:after="100" w:afterAutospacing="1"/>
    </w:pPr>
  </w:style>
  <w:style w:type="paragraph" w:customStyle="1" w:styleId="xxmsolistparagraph">
    <w:name w:val="x_x_msolistparagraph"/>
    <w:basedOn w:val="Normal"/>
    <w:rsid w:val="00EE126F"/>
    <w:pPr>
      <w:spacing w:before="100" w:beforeAutospacing="1" w:after="100" w:afterAutospacing="1"/>
    </w:pPr>
  </w:style>
  <w:style w:type="character" w:customStyle="1" w:styleId="apple-converted-space">
    <w:name w:val="apple-converted-space"/>
    <w:basedOn w:val="DefaultParagraphFont"/>
    <w:rsid w:val="00BE0E46"/>
  </w:style>
  <w:style w:type="paragraph" w:styleId="NormalWeb">
    <w:name w:val="Normal (Web)"/>
    <w:basedOn w:val="Normal"/>
    <w:uiPriority w:val="99"/>
    <w:unhideWhenUsed/>
    <w:rsid w:val="00271612"/>
    <w:pPr>
      <w:spacing w:before="100" w:beforeAutospacing="1" w:after="100" w:afterAutospacing="1"/>
    </w:pPr>
  </w:style>
  <w:style w:type="character" w:styleId="Strong">
    <w:name w:val="Strong"/>
    <w:basedOn w:val="DefaultParagraphFont"/>
    <w:uiPriority w:val="22"/>
    <w:qFormat/>
    <w:rsid w:val="00271612"/>
    <w:rPr>
      <w:b/>
      <w:bCs/>
    </w:rPr>
  </w:style>
  <w:style w:type="character" w:customStyle="1" w:styleId="xapple-converted-space">
    <w:name w:val="x_apple-converted-space"/>
    <w:basedOn w:val="DefaultParagraphFont"/>
    <w:rsid w:val="00C66C33"/>
  </w:style>
  <w:style w:type="character" w:styleId="Hyperlink">
    <w:name w:val="Hyperlink"/>
    <w:basedOn w:val="DefaultParagraphFont"/>
    <w:uiPriority w:val="99"/>
    <w:unhideWhenUsed/>
    <w:rsid w:val="006E10ED"/>
    <w:rPr>
      <w:color w:val="0563C1" w:themeColor="hyperlink"/>
      <w:u w:val="single"/>
    </w:rPr>
  </w:style>
  <w:style w:type="character" w:styleId="UnresolvedMention">
    <w:name w:val="Unresolved Mention"/>
    <w:basedOn w:val="DefaultParagraphFont"/>
    <w:uiPriority w:val="99"/>
    <w:semiHidden/>
    <w:unhideWhenUsed/>
    <w:rsid w:val="006E10ED"/>
    <w:rPr>
      <w:color w:val="605E5C"/>
      <w:shd w:val="clear" w:color="auto" w:fill="E1DFDD"/>
    </w:rPr>
  </w:style>
  <w:style w:type="paragraph" w:customStyle="1" w:styleId="xxmsonormal0">
    <w:name w:val="x_xmsonormal"/>
    <w:basedOn w:val="Normal"/>
    <w:rsid w:val="00F83DA8"/>
    <w:pPr>
      <w:spacing w:before="100" w:beforeAutospacing="1" w:after="100" w:afterAutospacing="1"/>
    </w:pPr>
  </w:style>
  <w:style w:type="character" w:styleId="PageNumber">
    <w:name w:val="page number"/>
    <w:basedOn w:val="DefaultParagraphFont"/>
    <w:uiPriority w:val="99"/>
    <w:semiHidden/>
    <w:unhideWhenUsed/>
    <w:rsid w:val="00C859D7"/>
  </w:style>
  <w:style w:type="paragraph" w:customStyle="1" w:styleId="paragraph">
    <w:name w:val="paragraph"/>
    <w:basedOn w:val="Normal"/>
    <w:rsid w:val="009512F4"/>
    <w:pPr>
      <w:spacing w:before="100" w:beforeAutospacing="1" w:after="100" w:afterAutospacing="1"/>
    </w:pPr>
  </w:style>
  <w:style w:type="character" w:customStyle="1" w:styleId="normaltextrun">
    <w:name w:val="normaltextrun"/>
    <w:basedOn w:val="DefaultParagraphFont"/>
    <w:rsid w:val="009512F4"/>
  </w:style>
  <w:style w:type="character" w:customStyle="1" w:styleId="eop">
    <w:name w:val="eop"/>
    <w:basedOn w:val="DefaultParagraphFont"/>
    <w:rsid w:val="009512F4"/>
  </w:style>
  <w:style w:type="character" w:styleId="FollowedHyperlink">
    <w:name w:val="FollowedHyperlink"/>
    <w:basedOn w:val="DefaultParagraphFont"/>
    <w:uiPriority w:val="99"/>
    <w:semiHidden/>
    <w:unhideWhenUsed/>
    <w:rsid w:val="00610C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4455">
      <w:bodyDiv w:val="1"/>
      <w:marLeft w:val="0"/>
      <w:marRight w:val="0"/>
      <w:marTop w:val="0"/>
      <w:marBottom w:val="0"/>
      <w:divBdr>
        <w:top w:val="none" w:sz="0" w:space="0" w:color="auto"/>
        <w:left w:val="none" w:sz="0" w:space="0" w:color="auto"/>
        <w:bottom w:val="none" w:sz="0" w:space="0" w:color="auto"/>
        <w:right w:val="none" w:sz="0" w:space="0" w:color="auto"/>
      </w:divBdr>
    </w:div>
    <w:div w:id="149759055">
      <w:bodyDiv w:val="1"/>
      <w:marLeft w:val="0"/>
      <w:marRight w:val="0"/>
      <w:marTop w:val="0"/>
      <w:marBottom w:val="0"/>
      <w:divBdr>
        <w:top w:val="none" w:sz="0" w:space="0" w:color="auto"/>
        <w:left w:val="none" w:sz="0" w:space="0" w:color="auto"/>
        <w:bottom w:val="none" w:sz="0" w:space="0" w:color="auto"/>
        <w:right w:val="none" w:sz="0" w:space="0" w:color="auto"/>
      </w:divBdr>
    </w:div>
    <w:div w:id="183860788">
      <w:bodyDiv w:val="1"/>
      <w:marLeft w:val="0"/>
      <w:marRight w:val="0"/>
      <w:marTop w:val="0"/>
      <w:marBottom w:val="0"/>
      <w:divBdr>
        <w:top w:val="none" w:sz="0" w:space="0" w:color="auto"/>
        <w:left w:val="none" w:sz="0" w:space="0" w:color="auto"/>
        <w:bottom w:val="none" w:sz="0" w:space="0" w:color="auto"/>
        <w:right w:val="none" w:sz="0" w:space="0" w:color="auto"/>
      </w:divBdr>
      <w:divsChild>
        <w:div w:id="285819741">
          <w:marLeft w:val="0"/>
          <w:marRight w:val="0"/>
          <w:marTop w:val="0"/>
          <w:marBottom w:val="0"/>
          <w:divBdr>
            <w:top w:val="none" w:sz="0" w:space="0" w:color="auto"/>
            <w:left w:val="none" w:sz="0" w:space="0" w:color="auto"/>
            <w:bottom w:val="none" w:sz="0" w:space="0" w:color="auto"/>
            <w:right w:val="none" w:sz="0" w:space="0" w:color="auto"/>
          </w:divBdr>
        </w:div>
        <w:div w:id="1824547510">
          <w:marLeft w:val="0"/>
          <w:marRight w:val="0"/>
          <w:marTop w:val="0"/>
          <w:marBottom w:val="0"/>
          <w:divBdr>
            <w:top w:val="none" w:sz="0" w:space="0" w:color="auto"/>
            <w:left w:val="none" w:sz="0" w:space="0" w:color="auto"/>
            <w:bottom w:val="none" w:sz="0" w:space="0" w:color="auto"/>
            <w:right w:val="none" w:sz="0" w:space="0" w:color="auto"/>
          </w:divBdr>
        </w:div>
      </w:divsChild>
    </w:div>
    <w:div w:id="214120155">
      <w:bodyDiv w:val="1"/>
      <w:marLeft w:val="0"/>
      <w:marRight w:val="0"/>
      <w:marTop w:val="0"/>
      <w:marBottom w:val="0"/>
      <w:divBdr>
        <w:top w:val="none" w:sz="0" w:space="0" w:color="auto"/>
        <w:left w:val="none" w:sz="0" w:space="0" w:color="auto"/>
        <w:bottom w:val="none" w:sz="0" w:space="0" w:color="auto"/>
        <w:right w:val="none" w:sz="0" w:space="0" w:color="auto"/>
      </w:divBdr>
      <w:divsChild>
        <w:div w:id="405492669">
          <w:marLeft w:val="0"/>
          <w:marRight w:val="0"/>
          <w:marTop w:val="0"/>
          <w:marBottom w:val="0"/>
          <w:divBdr>
            <w:top w:val="none" w:sz="0" w:space="0" w:color="auto"/>
            <w:left w:val="none" w:sz="0" w:space="0" w:color="auto"/>
            <w:bottom w:val="none" w:sz="0" w:space="0" w:color="auto"/>
            <w:right w:val="none" w:sz="0" w:space="0" w:color="auto"/>
          </w:divBdr>
        </w:div>
        <w:div w:id="444615739">
          <w:marLeft w:val="0"/>
          <w:marRight w:val="0"/>
          <w:marTop w:val="0"/>
          <w:marBottom w:val="0"/>
          <w:divBdr>
            <w:top w:val="none" w:sz="0" w:space="0" w:color="auto"/>
            <w:left w:val="none" w:sz="0" w:space="0" w:color="auto"/>
            <w:bottom w:val="none" w:sz="0" w:space="0" w:color="auto"/>
            <w:right w:val="none" w:sz="0" w:space="0" w:color="auto"/>
          </w:divBdr>
        </w:div>
        <w:div w:id="455104245">
          <w:marLeft w:val="0"/>
          <w:marRight w:val="0"/>
          <w:marTop w:val="0"/>
          <w:marBottom w:val="0"/>
          <w:divBdr>
            <w:top w:val="none" w:sz="0" w:space="0" w:color="auto"/>
            <w:left w:val="none" w:sz="0" w:space="0" w:color="auto"/>
            <w:bottom w:val="none" w:sz="0" w:space="0" w:color="auto"/>
            <w:right w:val="none" w:sz="0" w:space="0" w:color="auto"/>
          </w:divBdr>
        </w:div>
        <w:div w:id="551162573">
          <w:marLeft w:val="0"/>
          <w:marRight w:val="0"/>
          <w:marTop w:val="0"/>
          <w:marBottom w:val="0"/>
          <w:divBdr>
            <w:top w:val="none" w:sz="0" w:space="0" w:color="auto"/>
            <w:left w:val="none" w:sz="0" w:space="0" w:color="auto"/>
            <w:bottom w:val="none" w:sz="0" w:space="0" w:color="auto"/>
            <w:right w:val="none" w:sz="0" w:space="0" w:color="auto"/>
          </w:divBdr>
        </w:div>
        <w:div w:id="1233347975">
          <w:marLeft w:val="0"/>
          <w:marRight w:val="0"/>
          <w:marTop w:val="0"/>
          <w:marBottom w:val="0"/>
          <w:divBdr>
            <w:top w:val="none" w:sz="0" w:space="0" w:color="auto"/>
            <w:left w:val="none" w:sz="0" w:space="0" w:color="auto"/>
            <w:bottom w:val="none" w:sz="0" w:space="0" w:color="auto"/>
            <w:right w:val="none" w:sz="0" w:space="0" w:color="auto"/>
          </w:divBdr>
        </w:div>
      </w:divsChild>
    </w:div>
    <w:div w:id="321081263">
      <w:bodyDiv w:val="1"/>
      <w:marLeft w:val="0"/>
      <w:marRight w:val="0"/>
      <w:marTop w:val="0"/>
      <w:marBottom w:val="0"/>
      <w:divBdr>
        <w:top w:val="none" w:sz="0" w:space="0" w:color="auto"/>
        <w:left w:val="none" w:sz="0" w:space="0" w:color="auto"/>
        <w:bottom w:val="none" w:sz="0" w:space="0" w:color="auto"/>
        <w:right w:val="none" w:sz="0" w:space="0" w:color="auto"/>
      </w:divBdr>
    </w:div>
    <w:div w:id="331369972">
      <w:bodyDiv w:val="1"/>
      <w:marLeft w:val="0"/>
      <w:marRight w:val="0"/>
      <w:marTop w:val="0"/>
      <w:marBottom w:val="0"/>
      <w:divBdr>
        <w:top w:val="none" w:sz="0" w:space="0" w:color="auto"/>
        <w:left w:val="none" w:sz="0" w:space="0" w:color="auto"/>
        <w:bottom w:val="none" w:sz="0" w:space="0" w:color="auto"/>
        <w:right w:val="none" w:sz="0" w:space="0" w:color="auto"/>
      </w:divBdr>
    </w:div>
    <w:div w:id="597833869">
      <w:bodyDiv w:val="1"/>
      <w:marLeft w:val="0"/>
      <w:marRight w:val="0"/>
      <w:marTop w:val="0"/>
      <w:marBottom w:val="0"/>
      <w:divBdr>
        <w:top w:val="none" w:sz="0" w:space="0" w:color="auto"/>
        <w:left w:val="none" w:sz="0" w:space="0" w:color="auto"/>
        <w:bottom w:val="none" w:sz="0" w:space="0" w:color="auto"/>
        <w:right w:val="none" w:sz="0" w:space="0" w:color="auto"/>
      </w:divBdr>
      <w:divsChild>
        <w:div w:id="1204630894">
          <w:marLeft w:val="0"/>
          <w:marRight w:val="0"/>
          <w:marTop w:val="0"/>
          <w:marBottom w:val="0"/>
          <w:divBdr>
            <w:top w:val="none" w:sz="0" w:space="0" w:color="auto"/>
            <w:left w:val="none" w:sz="0" w:space="0" w:color="auto"/>
            <w:bottom w:val="none" w:sz="0" w:space="0" w:color="auto"/>
            <w:right w:val="none" w:sz="0" w:space="0" w:color="auto"/>
          </w:divBdr>
        </w:div>
        <w:div w:id="1551071406">
          <w:marLeft w:val="0"/>
          <w:marRight w:val="0"/>
          <w:marTop w:val="0"/>
          <w:marBottom w:val="0"/>
          <w:divBdr>
            <w:top w:val="none" w:sz="0" w:space="0" w:color="auto"/>
            <w:left w:val="none" w:sz="0" w:space="0" w:color="auto"/>
            <w:bottom w:val="none" w:sz="0" w:space="0" w:color="auto"/>
            <w:right w:val="none" w:sz="0" w:space="0" w:color="auto"/>
          </w:divBdr>
        </w:div>
        <w:div w:id="1663463172">
          <w:marLeft w:val="0"/>
          <w:marRight w:val="0"/>
          <w:marTop w:val="0"/>
          <w:marBottom w:val="0"/>
          <w:divBdr>
            <w:top w:val="none" w:sz="0" w:space="0" w:color="auto"/>
            <w:left w:val="none" w:sz="0" w:space="0" w:color="auto"/>
            <w:bottom w:val="none" w:sz="0" w:space="0" w:color="auto"/>
            <w:right w:val="none" w:sz="0" w:space="0" w:color="auto"/>
          </w:divBdr>
        </w:div>
      </w:divsChild>
    </w:div>
    <w:div w:id="628319247">
      <w:bodyDiv w:val="1"/>
      <w:marLeft w:val="0"/>
      <w:marRight w:val="0"/>
      <w:marTop w:val="0"/>
      <w:marBottom w:val="0"/>
      <w:divBdr>
        <w:top w:val="none" w:sz="0" w:space="0" w:color="auto"/>
        <w:left w:val="none" w:sz="0" w:space="0" w:color="auto"/>
        <w:bottom w:val="none" w:sz="0" w:space="0" w:color="auto"/>
        <w:right w:val="none" w:sz="0" w:space="0" w:color="auto"/>
      </w:divBdr>
    </w:div>
    <w:div w:id="661465930">
      <w:bodyDiv w:val="1"/>
      <w:marLeft w:val="0"/>
      <w:marRight w:val="0"/>
      <w:marTop w:val="0"/>
      <w:marBottom w:val="0"/>
      <w:divBdr>
        <w:top w:val="none" w:sz="0" w:space="0" w:color="auto"/>
        <w:left w:val="none" w:sz="0" w:space="0" w:color="auto"/>
        <w:bottom w:val="none" w:sz="0" w:space="0" w:color="auto"/>
        <w:right w:val="none" w:sz="0" w:space="0" w:color="auto"/>
      </w:divBdr>
    </w:div>
    <w:div w:id="697583482">
      <w:bodyDiv w:val="1"/>
      <w:marLeft w:val="0"/>
      <w:marRight w:val="0"/>
      <w:marTop w:val="0"/>
      <w:marBottom w:val="0"/>
      <w:divBdr>
        <w:top w:val="none" w:sz="0" w:space="0" w:color="auto"/>
        <w:left w:val="none" w:sz="0" w:space="0" w:color="auto"/>
        <w:bottom w:val="none" w:sz="0" w:space="0" w:color="auto"/>
        <w:right w:val="none" w:sz="0" w:space="0" w:color="auto"/>
      </w:divBdr>
    </w:div>
    <w:div w:id="704913381">
      <w:bodyDiv w:val="1"/>
      <w:marLeft w:val="0"/>
      <w:marRight w:val="0"/>
      <w:marTop w:val="0"/>
      <w:marBottom w:val="0"/>
      <w:divBdr>
        <w:top w:val="none" w:sz="0" w:space="0" w:color="auto"/>
        <w:left w:val="none" w:sz="0" w:space="0" w:color="auto"/>
        <w:bottom w:val="none" w:sz="0" w:space="0" w:color="auto"/>
        <w:right w:val="none" w:sz="0" w:space="0" w:color="auto"/>
      </w:divBdr>
    </w:div>
    <w:div w:id="737361365">
      <w:bodyDiv w:val="1"/>
      <w:marLeft w:val="0"/>
      <w:marRight w:val="0"/>
      <w:marTop w:val="0"/>
      <w:marBottom w:val="0"/>
      <w:divBdr>
        <w:top w:val="none" w:sz="0" w:space="0" w:color="auto"/>
        <w:left w:val="none" w:sz="0" w:space="0" w:color="auto"/>
        <w:bottom w:val="none" w:sz="0" w:space="0" w:color="auto"/>
        <w:right w:val="none" w:sz="0" w:space="0" w:color="auto"/>
      </w:divBdr>
    </w:div>
    <w:div w:id="780993066">
      <w:bodyDiv w:val="1"/>
      <w:marLeft w:val="0"/>
      <w:marRight w:val="0"/>
      <w:marTop w:val="0"/>
      <w:marBottom w:val="0"/>
      <w:divBdr>
        <w:top w:val="none" w:sz="0" w:space="0" w:color="auto"/>
        <w:left w:val="none" w:sz="0" w:space="0" w:color="auto"/>
        <w:bottom w:val="none" w:sz="0" w:space="0" w:color="auto"/>
        <w:right w:val="none" w:sz="0" w:space="0" w:color="auto"/>
      </w:divBdr>
      <w:divsChild>
        <w:div w:id="473450319">
          <w:marLeft w:val="0"/>
          <w:marRight w:val="0"/>
          <w:marTop w:val="0"/>
          <w:marBottom w:val="0"/>
          <w:divBdr>
            <w:top w:val="none" w:sz="0" w:space="0" w:color="auto"/>
            <w:left w:val="none" w:sz="0" w:space="0" w:color="auto"/>
            <w:bottom w:val="none" w:sz="0" w:space="0" w:color="auto"/>
            <w:right w:val="none" w:sz="0" w:space="0" w:color="auto"/>
          </w:divBdr>
        </w:div>
        <w:div w:id="1976252087">
          <w:marLeft w:val="0"/>
          <w:marRight w:val="0"/>
          <w:marTop w:val="0"/>
          <w:marBottom w:val="0"/>
          <w:divBdr>
            <w:top w:val="none" w:sz="0" w:space="0" w:color="auto"/>
            <w:left w:val="none" w:sz="0" w:space="0" w:color="auto"/>
            <w:bottom w:val="none" w:sz="0" w:space="0" w:color="auto"/>
            <w:right w:val="none" w:sz="0" w:space="0" w:color="auto"/>
          </w:divBdr>
        </w:div>
      </w:divsChild>
    </w:div>
    <w:div w:id="922371463">
      <w:bodyDiv w:val="1"/>
      <w:marLeft w:val="0"/>
      <w:marRight w:val="0"/>
      <w:marTop w:val="0"/>
      <w:marBottom w:val="0"/>
      <w:divBdr>
        <w:top w:val="none" w:sz="0" w:space="0" w:color="auto"/>
        <w:left w:val="none" w:sz="0" w:space="0" w:color="auto"/>
        <w:bottom w:val="none" w:sz="0" w:space="0" w:color="auto"/>
        <w:right w:val="none" w:sz="0" w:space="0" w:color="auto"/>
      </w:divBdr>
    </w:div>
    <w:div w:id="1103260631">
      <w:bodyDiv w:val="1"/>
      <w:marLeft w:val="0"/>
      <w:marRight w:val="0"/>
      <w:marTop w:val="0"/>
      <w:marBottom w:val="0"/>
      <w:divBdr>
        <w:top w:val="none" w:sz="0" w:space="0" w:color="auto"/>
        <w:left w:val="none" w:sz="0" w:space="0" w:color="auto"/>
        <w:bottom w:val="none" w:sz="0" w:space="0" w:color="auto"/>
        <w:right w:val="none" w:sz="0" w:space="0" w:color="auto"/>
      </w:divBdr>
    </w:div>
    <w:div w:id="1131945824">
      <w:bodyDiv w:val="1"/>
      <w:marLeft w:val="0"/>
      <w:marRight w:val="0"/>
      <w:marTop w:val="0"/>
      <w:marBottom w:val="0"/>
      <w:divBdr>
        <w:top w:val="none" w:sz="0" w:space="0" w:color="auto"/>
        <w:left w:val="none" w:sz="0" w:space="0" w:color="auto"/>
        <w:bottom w:val="none" w:sz="0" w:space="0" w:color="auto"/>
        <w:right w:val="none" w:sz="0" w:space="0" w:color="auto"/>
      </w:divBdr>
    </w:div>
    <w:div w:id="1146968229">
      <w:bodyDiv w:val="1"/>
      <w:marLeft w:val="0"/>
      <w:marRight w:val="0"/>
      <w:marTop w:val="0"/>
      <w:marBottom w:val="0"/>
      <w:divBdr>
        <w:top w:val="none" w:sz="0" w:space="0" w:color="auto"/>
        <w:left w:val="none" w:sz="0" w:space="0" w:color="auto"/>
        <w:bottom w:val="none" w:sz="0" w:space="0" w:color="auto"/>
        <w:right w:val="none" w:sz="0" w:space="0" w:color="auto"/>
      </w:divBdr>
    </w:div>
    <w:div w:id="1160926262">
      <w:bodyDiv w:val="1"/>
      <w:marLeft w:val="0"/>
      <w:marRight w:val="0"/>
      <w:marTop w:val="0"/>
      <w:marBottom w:val="0"/>
      <w:divBdr>
        <w:top w:val="none" w:sz="0" w:space="0" w:color="auto"/>
        <w:left w:val="none" w:sz="0" w:space="0" w:color="auto"/>
        <w:bottom w:val="none" w:sz="0" w:space="0" w:color="auto"/>
        <w:right w:val="none" w:sz="0" w:space="0" w:color="auto"/>
      </w:divBdr>
    </w:div>
    <w:div w:id="1293635905">
      <w:bodyDiv w:val="1"/>
      <w:marLeft w:val="0"/>
      <w:marRight w:val="0"/>
      <w:marTop w:val="0"/>
      <w:marBottom w:val="0"/>
      <w:divBdr>
        <w:top w:val="none" w:sz="0" w:space="0" w:color="auto"/>
        <w:left w:val="none" w:sz="0" w:space="0" w:color="auto"/>
        <w:bottom w:val="none" w:sz="0" w:space="0" w:color="auto"/>
        <w:right w:val="none" w:sz="0" w:space="0" w:color="auto"/>
      </w:divBdr>
    </w:div>
    <w:div w:id="1316951748">
      <w:bodyDiv w:val="1"/>
      <w:marLeft w:val="0"/>
      <w:marRight w:val="0"/>
      <w:marTop w:val="0"/>
      <w:marBottom w:val="0"/>
      <w:divBdr>
        <w:top w:val="none" w:sz="0" w:space="0" w:color="auto"/>
        <w:left w:val="none" w:sz="0" w:space="0" w:color="auto"/>
        <w:bottom w:val="none" w:sz="0" w:space="0" w:color="auto"/>
        <w:right w:val="none" w:sz="0" w:space="0" w:color="auto"/>
      </w:divBdr>
    </w:div>
    <w:div w:id="1345941675">
      <w:bodyDiv w:val="1"/>
      <w:marLeft w:val="0"/>
      <w:marRight w:val="0"/>
      <w:marTop w:val="0"/>
      <w:marBottom w:val="0"/>
      <w:divBdr>
        <w:top w:val="none" w:sz="0" w:space="0" w:color="auto"/>
        <w:left w:val="none" w:sz="0" w:space="0" w:color="auto"/>
        <w:bottom w:val="none" w:sz="0" w:space="0" w:color="auto"/>
        <w:right w:val="none" w:sz="0" w:space="0" w:color="auto"/>
      </w:divBdr>
      <w:divsChild>
        <w:div w:id="1925530107">
          <w:marLeft w:val="360"/>
          <w:marRight w:val="0"/>
          <w:marTop w:val="0"/>
          <w:marBottom w:val="0"/>
          <w:divBdr>
            <w:top w:val="none" w:sz="0" w:space="0" w:color="auto"/>
            <w:left w:val="none" w:sz="0" w:space="0" w:color="auto"/>
            <w:bottom w:val="none" w:sz="0" w:space="0" w:color="auto"/>
            <w:right w:val="none" w:sz="0" w:space="0" w:color="auto"/>
          </w:divBdr>
        </w:div>
        <w:div w:id="1322000326">
          <w:marLeft w:val="360"/>
          <w:marRight w:val="0"/>
          <w:marTop w:val="0"/>
          <w:marBottom w:val="0"/>
          <w:divBdr>
            <w:top w:val="none" w:sz="0" w:space="0" w:color="auto"/>
            <w:left w:val="none" w:sz="0" w:space="0" w:color="auto"/>
            <w:bottom w:val="none" w:sz="0" w:space="0" w:color="auto"/>
            <w:right w:val="none" w:sz="0" w:space="0" w:color="auto"/>
          </w:divBdr>
        </w:div>
        <w:div w:id="1842425795">
          <w:marLeft w:val="360"/>
          <w:marRight w:val="0"/>
          <w:marTop w:val="0"/>
          <w:marBottom w:val="0"/>
          <w:divBdr>
            <w:top w:val="none" w:sz="0" w:space="0" w:color="auto"/>
            <w:left w:val="none" w:sz="0" w:space="0" w:color="auto"/>
            <w:bottom w:val="none" w:sz="0" w:space="0" w:color="auto"/>
            <w:right w:val="none" w:sz="0" w:space="0" w:color="auto"/>
          </w:divBdr>
        </w:div>
      </w:divsChild>
    </w:div>
    <w:div w:id="1394504257">
      <w:bodyDiv w:val="1"/>
      <w:marLeft w:val="0"/>
      <w:marRight w:val="0"/>
      <w:marTop w:val="0"/>
      <w:marBottom w:val="0"/>
      <w:divBdr>
        <w:top w:val="none" w:sz="0" w:space="0" w:color="auto"/>
        <w:left w:val="none" w:sz="0" w:space="0" w:color="auto"/>
        <w:bottom w:val="none" w:sz="0" w:space="0" w:color="auto"/>
        <w:right w:val="none" w:sz="0" w:space="0" w:color="auto"/>
      </w:divBdr>
    </w:div>
    <w:div w:id="1398019377">
      <w:bodyDiv w:val="1"/>
      <w:marLeft w:val="0"/>
      <w:marRight w:val="0"/>
      <w:marTop w:val="0"/>
      <w:marBottom w:val="0"/>
      <w:divBdr>
        <w:top w:val="none" w:sz="0" w:space="0" w:color="auto"/>
        <w:left w:val="none" w:sz="0" w:space="0" w:color="auto"/>
        <w:bottom w:val="none" w:sz="0" w:space="0" w:color="auto"/>
        <w:right w:val="none" w:sz="0" w:space="0" w:color="auto"/>
      </w:divBdr>
    </w:div>
    <w:div w:id="1413816613">
      <w:bodyDiv w:val="1"/>
      <w:marLeft w:val="0"/>
      <w:marRight w:val="0"/>
      <w:marTop w:val="0"/>
      <w:marBottom w:val="0"/>
      <w:divBdr>
        <w:top w:val="none" w:sz="0" w:space="0" w:color="auto"/>
        <w:left w:val="none" w:sz="0" w:space="0" w:color="auto"/>
        <w:bottom w:val="none" w:sz="0" w:space="0" w:color="auto"/>
        <w:right w:val="none" w:sz="0" w:space="0" w:color="auto"/>
      </w:divBdr>
      <w:divsChild>
        <w:div w:id="1096944146">
          <w:marLeft w:val="0"/>
          <w:marRight w:val="0"/>
          <w:marTop w:val="0"/>
          <w:marBottom w:val="0"/>
          <w:divBdr>
            <w:top w:val="none" w:sz="0" w:space="0" w:color="auto"/>
            <w:left w:val="none" w:sz="0" w:space="0" w:color="auto"/>
            <w:bottom w:val="none" w:sz="0" w:space="0" w:color="auto"/>
            <w:right w:val="none" w:sz="0" w:space="0" w:color="auto"/>
          </w:divBdr>
        </w:div>
        <w:div w:id="1893031725">
          <w:marLeft w:val="0"/>
          <w:marRight w:val="0"/>
          <w:marTop w:val="0"/>
          <w:marBottom w:val="0"/>
          <w:divBdr>
            <w:top w:val="none" w:sz="0" w:space="0" w:color="auto"/>
            <w:left w:val="none" w:sz="0" w:space="0" w:color="auto"/>
            <w:bottom w:val="none" w:sz="0" w:space="0" w:color="auto"/>
            <w:right w:val="none" w:sz="0" w:space="0" w:color="auto"/>
          </w:divBdr>
        </w:div>
      </w:divsChild>
    </w:div>
    <w:div w:id="1428578886">
      <w:bodyDiv w:val="1"/>
      <w:marLeft w:val="0"/>
      <w:marRight w:val="0"/>
      <w:marTop w:val="0"/>
      <w:marBottom w:val="0"/>
      <w:divBdr>
        <w:top w:val="none" w:sz="0" w:space="0" w:color="auto"/>
        <w:left w:val="none" w:sz="0" w:space="0" w:color="auto"/>
        <w:bottom w:val="none" w:sz="0" w:space="0" w:color="auto"/>
        <w:right w:val="none" w:sz="0" w:space="0" w:color="auto"/>
      </w:divBdr>
    </w:div>
    <w:div w:id="1461192347">
      <w:bodyDiv w:val="1"/>
      <w:marLeft w:val="0"/>
      <w:marRight w:val="0"/>
      <w:marTop w:val="0"/>
      <w:marBottom w:val="0"/>
      <w:divBdr>
        <w:top w:val="none" w:sz="0" w:space="0" w:color="auto"/>
        <w:left w:val="none" w:sz="0" w:space="0" w:color="auto"/>
        <w:bottom w:val="none" w:sz="0" w:space="0" w:color="auto"/>
        <w:right w:val="none" w:sz="0" w:space="0" w:color="auto"/>
      </w:divBdr>
    </w:div>
    <w:div w:id="1642267652">
      <w:bodyDiv w:val="1"/>
      <w:marLeft w:val="0"/>
      <w:marRight w:val="0"/>
      <w:marTop w:val="0"/>
      <w:marBottom w:val="0"/>
      <w:divBdr>
        <w:top w:val="none" w:sz="0" w:space="0" w:color="auto"/>
        <w:left w:val="none" w:sz="0" w:space="0" w:color="auto"/>
        <w:bottom w:val="none" w:sz="0" w:space="0" w:color="auto"/>
        <w:right w:val="none" w:sz="0" w:space="0" w:color="auto"/>
      </w:divBdr>
    </w:div>
    <w:div w:id="1715500548">
      <w:bodyDiv w:val="1"/>
      <w:marLeft w:val="0"/>
      <w:marRight w:val="0"/>
      <w:marTop w:val="0"/>
      <w:marBottom w:val="0"/>
      <w:divBdr>
        <w:top w:val="none" w:sz="0" w:space="0" w:color="auto"/>
        <w:left w:val="none" w:sz="0" w:space="0" w:color="auto"/>
        <w:bottom w:val="none" w:sz="0" w:space="0" w:color="auto"/>
        <w:right w:val="none" w:sz="0" w:space="0" w:color="auto"/>
      </w:divBdr>
    </w:div>
    <w:div w:id="1726299241">
      <w:bodyDiv w:val="1"/>
      <w:marLeft w:val="0"/>
      <w:marRight w:val="0"/>
      <w:marTop w:val="0"/>
      <w:marBottom w:val="0"/>
      <w:divBdr>
        <w:top w:val="none" w:sz="0" w:space="0" w:color="auto"/>
        <w:left w:val="none" w:sz="0" w:space="0" w:color="auto"/>
        <w:bottom w:val="none" w:sz="0" w:space="0" w:color="auto"/>
        <w:right w:val="none" w:sz="0" w:space="0" w:color="auto"/>
      </w:divBdr>
    </w:div>
    <w:div w:id="1852252622">
      <w:bodyDiv w:val="1"/>
      <w:marLeft w:val="0"/>
      <w:marRight w:val="0"/>
      <w:marTop w:val="0"/>
      <w:marBottom w:val="0"/>
      <w:divBdr>
        <w:top w:val="none" w:sz="0" w:space="0" w:color="auto"/>
        <w:left w:val="none" w:sz="0" w:space="0" w:color="auto"/>
        <w:bottom w:val="none" w:sz="0" w:space="0" w:color="auto"/>
        <w:right w:val="none" w:sz="0" w:space="0" w:color="auto"/>
      </w:divBdr>
      <w:divsChild>
        <w:div w:id="494347042">
          <w:marLeft w:val="0"/>
          <w:marRight w:val="0"/>
          <w:marTop w:val="0"/>
          <w:marBottom w:val="0"/>
          <w:divBdr>
            <w:top w:val="none" w:sz="0" w:space="0" w:color="auto"/>
            <w:left w:val="none" w:sz="0" w:space="0" w:color="auto"/>
            <w:bottom w:val="none" w:sz="0" w:space="0" w:color="auto"/>
            <w:right w:val="none" w:sz="0" w:space="0" w:color="auto"/>
          </w:divBdr>
        </w:div>
      </w:divsChild>
    </w:div>
    <w:div w:id="1872693431">
      <w:bodyDiv w:val="1"/>
      <w:marLeft w:val="0"/>
      <w:marRight w:val="0"/>
      <w:marTop w:val="0"/>
      <w:marBottom w:val="0"/>
      <w:divBdr>
        <w:top w:val="none" w:sz="0" w:space="0" w:color="auto"/>
        <w:left w:val="none" w:sz="0" w:space="0" w:color="auto"/>
        <w:bottom w:val="none" w:sz="0" w:space="0" w:color="auto"/>
        <w:right w:val="none" w:sz="0" w:space="0" w:color="auto"/>
      </w:divBdr>
      <w:divsChild>
        <w:div w:id="157768426">
          <w:marLeft w:val="0"/>
          <w:marRight w:val="0"/>
          <w:marTop w:val="0"/>
          <w:marBottom w:val="0"/>
          <w:divBdr>
            <w:top w:val="none" w:sz="0" w:space="0" w:color="auto"/>
            <w:left w:val="none" w:sz="0" w:space="0" w:color="auto"/>
            <w:bottom w:val="none" w:sz="0" w:space="0" w:color="auto"/>
            <w:right w:val="none" w:sz="0" w:space="0" w:color="auto"/>
          </w:divBdr>
        </w:div>
        <w:div w:id="421223838">
          <w:marLeft w:val="0"/>
          <w:marRight w:val="0"/>
          <w:marTop w:val="0"/>
          <w:marBottom w:val="0"/>
          <w:divBdr>
            <w:top w:val="none" w:sz="0" w:space="0" w:color="auto"/>
            <w:left w:val="none" w:sz="0" w:space="0" w:color="auto"/>
            <w:bottom w:val="none" w:sz="0" w:space="0" w:color="auto"/>
            <w:right w:val="none" w:sz="0" w:space="0" w:color="auto"/>
          </w:divBdr>
        </w:div>
        <w:div w:id="439953507">
          <w:marLeft w:val="0"/>
          <w:marRight w:val="0"/>
          <w:marTop w:val="0"/>
          <w:marBottom w:val="0"/>
          <w:divBdr>
            <w:top w:val="none" w:sz="0" w:space="0" w:color="auto"/>
            <w:left w:val="none" w:sz="0" w:space="0" w:color="auto"/>
            <w:bottom w:val="none" w:sz="0" w:space="0" w:color="auto"/>
            <w:right w:val="none" w:sz="0" w:space="0" w:color="auto"/>
          </w:divBdr>
        </w:div>
        <w:div w:id="1228422035">
          <w:marLeft w:val="0"/>
          <w:marRight w:val="0"/>
          <w:marTop w:val="0"/>
          <w:marBottom w:val="0"/>
          <w:divBdr>
            <w:top w:val="none" w:sz="0" w:space="0" w:color="auto"/>
            <w:left w:val="none" w:sz="0" w:space="0" w:color="auto"/>
            <w:bottom w:val="none" w:sz="0" w:space="0" w:color="auto"/>
            <w:right w:val="none" w:sz="0" w:space="0" w:color="auto"/>
          </w:divBdr>
        </w:div>
        <w:div w:id="1673411980">
          <w:marLeft w:val="0"/>
          <w:marRight w:val="0"/>
          <w:marTop w:val="0"/>
          <w:marBottom w:val="0"/>
          <w:divBdr>
            <w:top w:val="none" w:sz="0" w:space="0" w:color="auto"/>
            <w:left w:val="none" w:sz="0" w:space="0" w:color="auto"/>
            <w:bottom w:val="none" w:sz="0" w:space="0" w:color="auto"/>
            <w:right w:val="none" w:sz="0" w:space="0" w:color="auto"/>
          </w:divBdr>
        </w:div>
      </w:divsChild>
    </w:div>
    <w:div w:id="1898776967">
      <w:bodyDiv w:val="1"/>
      <w:marLeft w:val="0"/>
      <w:marRight w:val="0"/>
      <w:marTop w:val="0"/>
      <w:marBottom w:val="0"/>
      <w:divBdr>
        <w:top w:val="none" w:sz="0" w:space="0" w:color="auto"/>
        <w:left w:val="none" w:sz="0" w:space="0" w:color="auto"/>
        <w:bottom w:val="none" w:sz="0" w:space="0" w:color="auto"/>
        <w:right w:val="none" w:sz="0" w:space="0" w:color="auto"/>
      </w:divBdr>
    </w:div>
    <w:div w:id="1971981786">
      <w:bodyDiv w:val="1"/>
      <w:marLeft w:val="0"/>
      <w:marRight w:val="0"/>
      <w:marTop w:val="0"/>
      <w:marBottom w:val="0"/>
      <w:divBdr>
        <w:top w:val="none" w:sz="0" w:space="0" w:color="auto"/>
        <w:left w:val="none" w:sz="0" w:space="0" w:color="auto"/>
        <w:bottom w:val="none" w:sz="0" w:space="0" w:color="auto"/>
        <w:right w:val="none" w:sz="0" w:space="0" w:color="auto"/>
      </w:divBdr>
    </w:div>
    <w:div w:id="213552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nguyen@bournemouth.ac.uk"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8</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Nguyen</dc:creator>
  <cp:keywords/>
  <dc:description/>
  <cp:lastModifiedBy>An Nguyen</cp:lastModifiedBy>
  <cp:revision>29</cp:revision>
  <cp:lastPrinted>2020-10-30T11:27:00Z</cp:lastPrinted>
  <dcterms:created xsi:type="dcterms:W3CDTF">2020-10-31T17:17:00Z</dcterms:created>
  <dcterms:modified xsi:type="dcterms:W3CDTF">2021-01-24T09:08:00Z</dcterms:modified>
</cp:coreProperties>
</file>