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7451" w14:textId="42312166" w:rsidR="00996723" w:rsidRDefault="00DF1917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8429EE" wp14:editId="71DB0D75">
            <wp:simplePos x="0" y="0"/>
            <wp:positionH relativeFrom="page">
              <wp:align>left</wp:align>
            </wp:positionH>
            <wp:positionV relativeFrom="paragraph">
              <wp:posOffset>-613410</wp:posOffset>
            </wp:positionV>
            <wp:extent cx="7591425" cy="1678771"/>
            <wp:effectExtent l="0" t="0" r="0" b="0"/>
            <wp:wrapNone/>
            <wp:docPr id="2133746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4689" name="Picture 2133746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678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CEC11" w14:textId="77777777" w:rsidR="00996723" w:rsidRDefault="00996723">
      <w:pPr>
        <w:pStyle w:val="BodyText"/>
        <w:rPr>
          <w:rFonts w:ascii="Times New Roman"/>
          <w:sz w:val="20"/>
        </w:rPr>
      </w:pPr>
    </w:p>
    <w:p w14:paraId="71A530E4" w14:textId="37BBFEF7" w:rsidR="00996723" w:rsidRDefault="00996723" w:rsidP="00DF1917">
      <w:pPr>
        <w:spacing w:line="214" w:lineRule="exact"/>
        <w:rPr>
          <w:rFonts w:ascii="Times New Roman"/>
          <w:sz w:val="13"/>
        </w:rPr>
      </w:pPr>
    </w:p>
    <w:p w14:paraId="695191F6" w14:textId="77777777" w:rsidR="00996723" w:rsidRDefault="00996723">
      <w:pPr>
        <w:pStyle w:val="BodyText"/>
        <w:rPr>
          <w:rFonts w:ascii="Times New Roman"/>
          <w:sz w:val="20"/>
        </w:rPr>
      </w:pPr>
    </w:p>
    <w:p w14:paraId="79598360" w14:textId="77777777" w:rsidR="00996723" w:rsidRDefault="00996723">
      <w:pPr>
        <w:pStyle w:val="BodyText"/>
        <w:rPr>
          <w:rFonts w:ascii="Times New Roman"/>
          <w:sz w:val="20"/>
        </w:rPr>
      </w:pPr>
    </w:p>
    <w:p w14:paraId="7AECACCD" w14:textId="77777777" w:rsidR="00996723" w:rsidRDefault="00996723">
      <w:pPr>
        <w:pStyle w:val="BodyText"/>
        <w:spacing w:before="8"/>
        <w:rPr>
          <w:rFonts w:ascii="Times New Roman"/>
          <w:sz w:val="20"/>
        </w:rPr>
      </w:pPr>
    </w:p>
    <w:p w14:paraId="627734B4" w14:textId="77777777" w:rsidR="009E4D06" w:rsidRDefault="009E4D06">
      <w:pPr>
        <w:pStyle w:val="BodyText"/>
        <w:spacing w:before="8"/>
        <w:rPr>
          <w:rFonts w:ascii="Times New Roman"/>
          <w:sz w:val="20"/>
        </w:rPr>
      </w:pPr>
    </w:p>
    <w:p w14:paraId="4B44C024" w14:textId="77777777" w:rsidR="009E4D06" w:rsidRDefault="009E4D06">
      <w:pPr>
        <w:pStyle w:val="BodyText"/>
        <w:spacing w:before="8"/>
        <w:rPr>
          <w:rFonts w:ascii="Times New Roman"/>
        </w:rPr>
      </w:pPr>
    </w:p>
    <w:p w14:paraId="06C6699A" w14:textId="4BCA5EDF" w:rsidR="00996723" w:rsidRPr="0040529E" w:rsidRDefault="00967F7D" w:rsidP="0040529E">
      <w:pPr>
        <w:spacing w:before="8"/>
        <w:rPr>
          <w:sz w:val="48"/>
          <w:szCs w:val="48"/>
        </w:rPr>
      </w:pPr>
      <w:r w:rsidRPr="0040529E">
        <w:rPr>
          <w:b/>
          <w:bCs/>
          <w:color w:val="000000" w:themeColor="text1"/>
          <w:sz w:val="48"/>
          <w:szCs w:val="48"/>
        </w:rPr>
        <w:t>MARDIA PRIZE APPLICATION</w:t>
      </w:r>
    </w:p>
    <w:p w14:paraId="04CDE05D" w14:textId="77777777" w:rsidR="00996723" w:rsidRPr="00262D64" w:rsidRDefault="00996723" w:rsidP="0029647D">
      <w:pPr>
        <w:rPr>
          <w:sz w:val="20"/>
        </w:rPr>
      </w:pPr>
    </w:p>
    <w:p w14:paraId="6924F1BA" w14:textId="77777777" w:rsidR="00996723" w:rsidRPr="00262D64" w:rsidRDefault="00996723" w:rsidP="0029647D">
      <w:pPr>
        <w:rPr>
          <w:sz w:val="16"/>
        </w:rPr>
      </w:pPr>
    </w:p>
    <w:p w14:paraId="38D7DEEF" w14:textId="77777777" w:rsidR="00F11263" w:rsidRDefault="00F11263" w:rsidP="00F11263">
      <w:pPr>
        <w:spacing w:before="100" w:line="259" w:lineRule="auto"/>
        <w:rPr>
          <w:b/>
          <w:bCs/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Before Completing this Form</w:t>
      </w:r>
    </w:p>
    <w:p w14:paraId="4C903756" w14:textId="77777777" w:rsidR="00F11263" w:rsidRPr="00BF2EB8" w:rsidRDefault="00F11263" w:rsidP="00F11263">
      <w:pPr>
        <w:spacing w:line="259" w:lineRule="auto"/>
        <w:rPr>
          <w:color w:val="000000" w:themeColor="text1"/>
          <w:lang w:val="en-US"/>
        </w:rPr>
      </w:pPr>
    </w:p>
    <w:p w14:paraId="53A7C724" w14:textId="3040A5B1" w:rsidR="00F11263" w:rsidRDefault="00CD2579" w:rsidP="00F11263">
      <w:pPr>
        <w:pStyle w:val="ListParagraph"/>
        <w:numPr>
          <w:ilvl w:val="0"/>
          <w:numId w:val="8"/>
        </w:numPr>
        <w:spacing w:before="0" w:line="256" w:lineRule="auto"/>
        <w:ind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</w:t>
      </w:r>
      <w:r w:rsidR="00F11263">
        <w:rPr>
          <w:rFonts w:ascii="Arial" w:eastAsia="Arial" w:hAnsi="Arial" w:cs="Arial"/>
        </w:rPr>
        <w:t>omplet</w:t>
      </w:r>
      <w:r>
        <w:rPr>
          <w:rFonts w:ascii="Arial" w:eastAsia="Arial" w:hAnsi="Arial" w:cs="Arial"/>
        </w:rPr>
        <w:t>e</w:t>
      </w:r>
      <w:r w:rsidR="00F11263">
        <w:rPr>
          <w:rFonts w:ascii="Arial" w:eastAsia="Arial" w:hAnsi="Arial" w:cs="Arial"/>
        </w:rPr>
        <w:t xml:space="preserve"> the form to submit a nomination for award in 2027.</w:t>
      </w:r>
    </w:p>
    <w:p w14:paraId="668F954E" w14:textId="77777777" w:rsidR="00F11263" w:rsidRPr="00D170BA" w:rsidRDefault="00F11263" w:rsidP="00F11263">
      <w:pPr>
        <w:pStyle w:val="ListParagraph"/>
        <w:numPr>
          <w:ilvl w:val="0"/>
          <w:numId w:val="8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</w:rPr>
      </w:pPr>
      <w:r w:rsidRPr="594467E9">
        <w:rPr>
          <w:rFonts w:ascii="Arial" w:eastAsia="Arial" w:hAnsi="Arial" w:cs="Arial"/>
          <w:color w:val="000000" w:themeColor="text1"/>
        </w:rPr>
        <w:t>Recipients of RSS honours and awards are regarded as role models in our field, and as such are expected to have exhibited high standards of professional ethics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8C3CC7">
        <w:rPr>
          <w:rFonts w:ascii="Arial" w:eastAsia="Arial" w:hAnsi="Arial" w:cs="Arial"/>
        </w:rPr>
        <w:t xml:space="preserve">as set out in the </w:t>
      </w:r>
      <w:hyperlink r:id="rId12" w:history="1">
        <w:r w:rsidRPr="008C3CC7">
          <w:rPr>
            <w:rFonts w:ascii="Arial" w:eastAsia="Arial" w:hAnsi="Arial" w:cs="Arial"/>
            <w:color w:val="0000FF" w:themeColor="hyperlink"/>
            <w:u w:val="single"/>
          </w:rPr>
          <w:t>RSS Code of Conduct.</w:t>
        </w:r>
      </w:hyperlink>
    </w:p>
    <w:p w14:paraId="2D5FBA63" w14:textId="739906EC" w:rsidR="00F11263" w:rsidRPr="00B702E8" w:rsidRDefault="00F11263" w:rsidP="00F11263">
      <w:pPr>
        <w:pStyle w:val="ListParagraph"/>
        <w:numPr>
          <w:ilvl w:val="0"/>
          <w:numId w:val="8"/>
        </w:numPr>
        <w:spacing w:before="0" w:line="259" w:lineRule="auto"/>
        <w:ind w:right="0"/>
        <w:rPr>
          <w:rFonts w:ascii="Arial" w:eastAsia="Arial" w:hAnsi="Arial" w:cs="Arial"/>
          <w:lang w:val="en-US"/>
        </w:rPr>
      </w:pPr>
      <w:r w:rsidRPr="00B702E8">
        <w:rPr>
          <w:rFonts w:ascii="Arial" w:eastAsia="Arial" w:hAnsi="Arial" w:cs="Arial"/>
        </w:rPr>
        <w:t xml:space="preserve">Nominations are open between </w:t>
      </w:r>
      <w:r w:rsidR="003D2125">
        <w:rPr>
          <w:rFonts w:ascii="Arial" w:eastAsia="Arial" w:hAnsi="Arial" w:cs="Arial"/>
        </w:rPr>
        <w:t>September</w:t>
      </w:r>
      <w:r w:rsidRPr="00B702E8">
        <w:rPr>
          <w:rFonts w:ascii="Arial" w:eastAsia="Arial" w:hAnsi="Arial" w:cs="Arial"/>
        </w:rPr>
        <w:t xml:space="preserve"> to </w:t>
      </w:r>
      <w:r w:rsidR="00525523">
        <w:rPr>
          <w:rFonts w:ascii="Arial" w:eastAsia="Arial" w:hAnsi="Arial" w:cs="Arial"/>
        </w:rPr>
        <w:t>1</w:t>
      </w:r>
      <w:r w:rsidR="00797691">
        <w:rPr>
          <w:rFonts w:ascii="Arial" w:eastAsia="Arial" w:hAnsi="Arial" w:cs="Arial"/>
        </w:rPr>
        <w:t>3</w:t>
      </w:r>
      <w:r w:rsidRPr="00B702E8">
        <w:rPr>
          <w:rFonts w:ascii="Arial" w:eastAsia="Arial" w:hAnsi="Arial" w:cs="Arial"/>
        </w:rPr>
        <w:t xml:space="preserve"> </w:t>
      </w:r>
      <w:r w:rsidR="00525523">
        <w:rPr>
          <w:rFonts w:ascii="Arial" w:eastAsia="Arial" w:hAnsi="Arial" w:cs="Arial"/>
        </w:rPr>
        <w:t>December</w:t>
      </w:r>
      <w:r w:rsidRPr="00B702E8">
        <w:rPr>
          <w:rFonts w:ascii="Arial" w:eastAsia="Arial" w:hAnsi="Arial" w:cs="Arial"/>
        </w:rPr>
        <w:t xml:space="preserve"> 2026.</w:t>
      </w:r>
    </w:p>
    <w:p w14:paraId="4C7E34C4" w14:textId="77777777" w:rsidR="00F11263" w:rsidRPr="00B702E8" w:rsidRDefault="00F11263" w:rsidP="00F11263">
      <w:pPr>
        <w:pStyle w:val="ListParagraph"/>
        <w:numPr>
          <w:ilvl w:val="0"/>
          <w:numId w:val="8"/>
        </w:numPr>
        <w:spacing w:before="0" w:line="259" w:lineRule="auto"/>
        <w:ind w:right="0"/>
        <w:rPr>
          <w:rFonts w:ascii="Arial" w:eastAsia="Arial" w:hAnsi="Arial" w:cs="Arial"/>
          <w:lang w:val="en-US"/>
        </w:rPr>
      </w:pPr>
      <w:r w:rsidRPr="00B702E8">
        <w:rPr>
          <w:rFonts w:ascii="Arial" w:eastAsia="Arial" w:hAnsi="Arial" w:cs="Arial"/>
        </w:rPr>
        <w:t>The form text fields expand.</w:t>
      </w:r>
    </w:p>
    <w:p w14:paraId="20BB2403" w14:textId="77777777" w:rsidR="00F11263" w:rsidRPr="00B702E8" w:rsidRDefault="00F11263" w:rsidP="00F11263">
      <w:pPr>
        <w:spacing w:line="259" w:lineRule="auto"/>
      </w:pPr>
    </w:p>
    <w:p w14:paraId="466154A4" w14:textId="77777777" w:rsidR="00F11263" w:rsidRDefault="00F11263" w:rsidP="00F11263">
      <w:pPr>
        <w:spacing w:before="100" w:line="259" w:lineRule="auto"/>
        <w:rPr>
          <w:b/>
          <w:bCs/>
          <w:sz w:val="28"/>
          <w:szCs w:val="28"/>
        </w:rPr>
      </w:pPr>
      <w:r w:rsidRPr="4DF157BC">
        <w:rPr>
          <w:b/>
          <w:bCs/>
          <w:sz w:val="28"/>
          <w:szCs w:val="28"/>
        </w:rPr>
        <w:t>Eligibility and Criteria</w:t>
      </w:r>
    </w:p>
    <w:p w14:paraId="685C854E" w14:textId="77777777" w:rsidR="007C023D" w:rsidRDefault="007C023D" w:rsidP="007C023D">
      <w:pPr>
        <w:spacing w:line="259" w:lineRule="auto"/>
        <w:rPr>
          <w:b/>
          <w:bCs/>
          <w:sz w:val="28"/>
          <w:szCs w:val="28"/>
        </w:rPr>
      </w:pPr>
    </w:p>
    <w:p w14:paraId="6E4CA347" w14:textId="564758F6" w:rsidR="00D87CB7" w:rsidRPr="00C06659" w:rsidRDefault="00D87CB7" w:rsidP="24B831DD">
      <w:pPr>
        <w:pStyle w:val="ListParagraph"/>
        <w:numPr>
          <w:ilvl w:val="0"/>
          <w:numId w:val="8"/>
        </w:numPr>
        <w:spacing w:before="0" w:line="256" w:lineRule="auto"/>
        <w:ind w:right="0"/>
        <w:rPr>
          <w:rFonts w:ascii="Arial" w:eastAsia="Arial" w:hAnsi="Arial" w:cs="Arial"/>
        </w:rPr>
      </w:pPr>
      <w:r w:rsidRPr="24B831DD">
        <w:rPr>
          <w:rFonts w:ascii="Arial" w:eastAsia="Arial" w:hAnsi="Arial" w:cs="Arial"/>
        </w:rPr>
        <w:t xml:space="preserve">The RSS is launching its </w:t>
      </w:r>
      <w:r w:rsidR="0FE0DDA0" w:rsidRPr="24B831DD">
        <w:rPr>
          <w:rFonts w:ascii="Arial" w:eastAsia="Arial" w:hAnsi="Arial" w:cs="Arial"/>
        </w:rPr>
        <w:t xml:space="preserve">tenth </w:t>
      </w:r>
      <w:r w:rsidRPr="24B831DD">
        <w:rPr>
          <w:rFonts w:ascii="Arial" w:eastAsia="Arial" w:hAnsi="Arial" w:cs="Arial"/>
        </w:rPr>
        <w:t>round of the Mardia Prize, which funds events or workshops that bring statisticians together with other scientific communities.</w:t>
      </w:r>
    </w:p>
    <w:p w14:paraId="0D20D6BA" w14:textId="457BACF0" w:rsidR="00D87CB7" w:rsidRPr="00C06659" w:rsidRDefault="00D87CB7" w:rsidP="00C06659">
      <w:pPr>
        <w:pStyle w:val="ListParagraph"/>
        <w:numPr>
          <w:ilvl w:val="0"/>
          <w:numId w:val="8"/>
        </w:numPr>
        <w:spacing w:before="0" w:line="256" w:lineRule="auto"/>
        <w:ind w:right="0"/>
        <w:rPr>
          <w:rFonts w:ascii="Arial" w:eastAsia="Arial" w:hAnsi="Arial" w:cs="Arial"/>
        </w:rPr>
      </w:pPr>
      <w:r w:rsidRPr="00C06659">
        <w:rPr>
          <w:rFonts w:ascii="Arial" w:eastAsia="Arial" w:hAnsi="Arial" w:cs="Arial"/>
        </w:rPr>
        <w:t xml:space="preserve">The Society welcomes proposals for workshops to be run over a two-year period </w:t>
      </w:r>
      <w:r w:rsidR="00E22FA7">
        <w:rPr>
          <w:rFonts w:ascii="Arial" w:eastAsia="Arial" w:hAnsi="Arial" w:cs="Arial"/>
        </w:rPr>
        <w:t>from 2027</w:t>
      </w:r>
      <w:r w:rsidRPr="00C06659">
        <w:rPr>
          <w:rFonts w:ascii="Arial" w:eastAsia="Arial" w:hAnsi="Arial" w:cs="Arial"/>
        </w:rPr>
        <w:t>. Funding of £3,000–£4,000 per year will be made available to support these workshops. The events/workshops should be topic specific and maintain a sustained focus.</w:t>
      </w:r>
    </w:p>
    <w:p w14:paraId="0FA7AC52" w14:textId="4B778A8F" w:rsidR="00866F7E" w:rsidRPr="00DF37EE" w:rsidRDefault="00D87CB7" w:rsidP="00DF37EE">
      <w:pPr>
        <w:pStyle w:val="ListParagraph"/>
        <w:numPr>
          <w:ilvl w:val="0"/>
          <w:numId w:val="8"/>
        </w:numPr>
        <w:spacing w:before="0" w:line="256" w:lineRule="auto"/>
        <w:ind w:right="0"/>
        <w:rPr>
          <w:rFonts w:ascii="Arial" w:eastAsia="Arial" w:hAnsi="Arial" w:cs="Arial"/>
        </w:rPr>
      </w:pPr>
      <w:r w:rsidRPr="24B831DD">
        <w:rPr>
          <w:rFonts w:ascii="Arial" w:eastAsia="Arial" w:hAnsi="Arial" w:cs="Arial"/>
        </w:rPr>
        <w:t>Applications are welcome from those at all career stages, and we particularly welcome applications from researchers in the early stages of their careers.</w:t>
      </w:r>
    </w:p>
    <w:p w14:paraId="5B2164F8" w14:textId="09A6B270" w:rsidR="30C189D7" w:rsidRDefault="30C189D7" w:rsidP="24B831DD">
      <w:pPr>
        <w:pStyle w:val="ListParagraph"/>
        <w:numPr>
          <w:ilvl w:val="0"/>
          <w:numId w:val="8"/>
        </w:numPr>
        <w:spacing w:before="0" w:line="256" w:lineRule="auto"/>
        <w:ind w:right="0"/>
        <w:rPr>
          <w:rFonts w:ascii="Arial" w:eastAsia="Arial" w:hAnsi="Arial" w:cs="Arial"/>
        </w:rPr>
      </w:pPr>
      <w:r w:rsidRPr="24B831DD">
        <w:rPr>
          <w:rFonts w:ascii="Arial" w:eastAsia="Arial" w:hAnsi="Arial" w:cs="Arial"/>
        </w:rPr>
        <w:t>The main a</w:t>
      </w:r>
      <w:r w:rsidR="6AB403C9" w:rsidRPr="24B831DD">
        <w:rPr>
          <w:rFonts w:ascii="Arial" w:eastAsia="Arial" w:hAnsi="Arial" w:cs="Arial"/>
        </w:rPr>
        <w:t xml:space="preserve">pplicant must be an RSS Fellow. </w:t>
      </w:r>
    </w:p>
    <w:p w14:paraId="029616B3" w14:textId="77777777" w:rsidR="00DF37EE" w:rsidRPr="0065401D" w:rsidRDefault="00DF37EE" w:rsidP="007C023D">
      <w:pPr>
        <w:spacing w:line="259" w:lineRule="auto"/>
        <w:rPr>
          <w:b/>
          <w:bCs/>
          <w:color w:val="000000" w:themeColor="text1"/>
        </w:rPr>
      </w:pPr>
    </w:p>
    <w:p w14:paraId="28BC41D2" w14:textId="5C9F263A" w:rsidR="00DF37EE" w:rsidRDefault="008E2F3E" w:rsidP="00DF37EE">
      <w:pPr>
        <w:spacing w:before="100" w:line="259" w:lineRule="auto"/>
        <w:rPr>
          <w:color w:val="000000" w:themeColor="text1"/>
          <w:sz w:val="28"/>
          <w:szCs w:val="28"/>
          <w:lang w:val="en-US"/>
        </w:rPr>
      </w:pPr>
      <w:r>
        <w:rPr>
          <w:b/>
          <w:bCs/>
          <w:color w:val="000000" w:themeColor="text1"/>
          <w:sz w:val="28"/>
          <w:szCs w:val="28"/>
        </w:rPr>
        <w:t>Applicant</w:t>
      </w:r>
      <w:r w:rsidR="00DF37EE" w:rsidRPr="4DF157BC">
        <w:rPr>
          <w:b/>
          <w:bCs/>
          <w:color w:val="000000" w:themeColor="text1"/>
          <w:sz w:val="28"/>
          <w:szCs w:val="28"/>
        </w:rPr>
        <w:t xml:space="preserve"> Details</w:t>
      </w:r>
    </w:p>
    <w:p w14:paraId="5935D7AD" w14:textId="77777777" w:rsidR="00DF37EE" w:rsidRDefault="00DF37EE" w:rsidP="00DF37EE">
      <w:pPr>
        <w:spacing w:line="259" w:lineRule="auto"/>
        <w:rPr>
          <w:color w:val="000000" w:themeColor="text1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4245"/>
        <w:gridCol w:w="6270"/>
      </w:tblGrid>
      <w:tr w:rsidR="00DF37EE" w14:paraId="52F19FC7" w14:textId="77777777" w:rsidTr="007C023D">
        <w:trPr>
          <w:trHeight w:val="360"/>
        </w:trPr>
        <w:tc>
          <w:tcPr>
            <w:tcW w:w="4245" w:type="dxa"/>
            <w:tcBorders>
              <w:top w:val="single" w:sz="6" w:space="0" w:color="575756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19FDF25" w14:textId="77777777" w:rsidR="00DF37EE" w:rsidRDefault="00DF37EE" w:rsidP="00924C05">
            <w:pPr>
              <w:pStyle w:val="TableParagraph"/>
              <w:spacing w:before="120" w:afterAutospacing="1" w:line="360" w:lineRule="auto"/>
              <w:ind w:left="113"/>
            </w:pPr>
            <w:r w:rsidRPr="4DF157BC">
              <w:rPr>
                <w:b/>
                <w:bCs/>
              </w:rPr>
              <w:t>Award</w:t>
            </w:r>
          </w:p>
        </w:tc>
        <w:tc>
          <w:tcPr>
            <w:tcW w:w="6270" w:type="dxa"/>
            <w:tcBorders>
              <w:top w:val="single" w:sz="6" w:space="0" w:color="575756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D403301" w14:textId="32D53300" w:rsidR="00DF37EE" w:rsidRDefault="00DF37EE" w:rsidP="00924C05">
            <w:pPr>
              <w:pStyle w:val="TableParagraph"/>
              <w:spacing w:before="120" w:afterAutospacing="1" w:line="360" w:lineRule="auto"/>
              <w:ind w:left="0" w:right="525"/>
            </w:pPr>
            <w:r w:rsidRPr="4DF157BC">
              <w:rPr>
                <w:b/>
                <w:bCs/>
              </w:rPr>
              <w:t xml:space="preserve"> </w:t>
            </w:r>
            <w:r w:rsidR="007C023D" w:rsidRPr="00262D64">
              <w:rPr>
                <w:b/>
                <w:bCs/>
              </w:rPr>
              <w:t>Mardia Prize</w:t>
            </w:r>
          </w:p>
        </w:tc>
      </w:tr>
      <w:tr w:rsidR="00DF37EE" w14:paraId="04CA5F2E" w14:textId="77777777" w:rsidTr="007C023D">
        <w:trPr>
          <w:trHeight w:val="510"/>
        </w:trPr>
        <w:tc>
          <w:tcPr>
            <w:tcW w:w="4245" w:type="dxa"/>
            <w:tcBorders>
              <w:top w:val="single" w:sz="6" w:space="0" w:color="575756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A8B88C3" w14:textId="3CD6ED97" w:rsidR="00DF37EE" w:rsidRDefault="008E2F3E" w:rsidP="00924C05">
            <w:pPr>
              <w:pStyle w:val="TableParagraph"/>
              <w:spacing w:before="121"/>
              <w:ind w:left="113"/>
            </w:pPr>
            <w:r>
              <w:t>Applicant</w:t>
            </w:r>
            <w:r w:rsidR="00DF37EE">
              <w:t xml:space="preserve"> name</w:t>
            </w:r>
            <w:r w:rsidR="00B02183">
              <w:t>:</w:t>
            </w:r>
          </w:p>
        </w:tc>
        <w:tc>
          <w:tcPr>
            <w:tcW w:w="6270" w:type="dxa"/>
            <w:tcBorders>
              <w:top w:val="single" w:sz="6" w:space="0" w:color="575756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-1273395990"/>
              <w:placeholder>
                <w:docPart w:val="889C8056F9C3403E8C7E72EE1C3E6DEB"/>
              </w:placeholder>
              <w15:color w:val="C0C0C0"/>
            </w:sdtPr>
            <w:sdtEndPr/>
            <w:sdtContent>
              <w:p w14:paraId="760A50CA" w14:textId="03F972F4" w:rsidR="00DF37EE" w:rsidRDefault="002308DD" w:rsidP="003D2125">
                <w:pPr>
                  <w:spacing w:before="26" w:line="240" w:lineRule="atLeast"/>
                  <w:ind w:right="525"/>
                </w:pPr>
                <w:sdt>
                  <w:sdtPr>
                    <w:id w:val="1371181970"/>
                    <w:placeholder>
                      <w:docPart w:val="E58ACBF3BA2B45D99AD45DEE49E3663B"/>
                    </w:placeholder>
                  </w:sdtPr>
                  <w:sdtEndPr/>
                  <w:sdtContent>
                    <w:r w:rsidR="00DF37EE" w:rsidRPr="4DF157BC">
                      <w:t>Click or tap here to enter name</w:t>
                    </w:r>
                  </w:sdtContent>
                </w:sdt>
              </w:p>
            </w:sdtContent>
          </w:sdt>
        </w:tc>
      </w:tr>
      <w:tr w:rsidR="00DF37EE" w14:paraId="536B8798" w14:textId="77777777" w:rsidTr="007C023D">
        <w:trPr>
          <w:trHeight w:val="555"/>
        </w:trPr>
        <w:tc>
          <w:tcPr>
            <w:tcW w:w="4245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2B21CAF" w14:textId="77777777" w:rsidR="00DF37EE" w:rsidRDefault="00DF37EE" w:rsidP="00924C05">
            <w:pPr>
              <w:pStyle w:val="TableParagraph"/>
              <w:spacing w:before="120"/>
              <w:ind w:left="113"/>
            </w:pPr>
            <w:r w:rsidRPr="4DF157BC">
              <w:t>Contact email:</w:t>
            </w:r>
          </w:p>
        </w:tc>
        <w:tc>
          <w:tcPr>
            <w:tcW w:w="627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-1565709807"/>
              <w:placeholder>
                <w:docPart w:val="0C48980AB12A41679298FD6121D11782"/>
              </w:placeholder>
              <w15:color w:val="C0C0C0"/>
            </w:sdtPr>
            <w:sdtEndPr/>
            <w:sdtContent>
              <w:p w14:paraId="66034F85" w14:textId="77777777" w:rsidR="00DF37EE" w:rsidRDefault="002308DD" w:rsidP="00924C05">
                <w:pPr>
                  <w:spacing w:before="57"/>
                  <w:ind w:left="73"/>
                </w:pPr>
                <w:sdt>
                  <w:sdtPr>
                    <w:id w:val="368885360"/>
                    <w:placeholder>
                      <w:docPart w:val="F07AB216C43345B4A0DA2576926742DC"/>
                    </w:placeholder>
                  </w:sdtPr>
                  <w:sdtEndPr/>
                  <w:sdtContent>
                    <w:r w:rsidR="00DF37EE" w:rsidRPr="4DF157BC">
                      <w:t>Click or tap here to enter email of nominator</w:t>
                    </w:r>
                  </w:sdtContent>
                </w:sdt>
              </w:p>
            </w:sdtContent>
          </w:sdt>
          <w:p w14:paraId="280E9B60" w14:textId="77777777" w:rsidR="00DF37EE" w:rsidRDefault="00DF37EE" w:rsidP="00924C05">
            <w:pPr>
              <w:spacing w:before="57"/>
              <w:ind w:left="73"/>
            </w:pPr>
            <w:r w:rsidRPr="4DF157BC">
              <w:t xml:space="preserve">  </w:t>
            </w:r>
          </w:p>
        </w:tc>
      </w:tr>
      <w:tr w:rsidR="00B02183" w14:paraId="27EE4A91" w14:textId="77777777" w:rsidTr="007C023D">
        <w:trPr>
          <w:trHeight w:val="555"/>
        </w:trPr>
        <w:tc>
          <w:tcPr>
            <w:tcW w:w="4245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D8CC79" w14:textId="1C657BB8" w:rsidR="00B02183" w:rsidRPr="4DF157BC" w:rsidRDefault="00B02183" w:rsidP="00B02183">
            <w:pPr>
              <w:pStyle w:val="TableParagraph"/>
              <w:spacing w:before="120"/>
              <w:ind w:left="113"/>
            </w:pPr>
            <w:r w:rsidRPr="4DF157BC">
              <w:t>Website (if relevant):</w:t>
            </w:r>
          </w:p>
        </w:tc>
        <w:tc>
          <w:tcPr>
            <w:tcW w:w="627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1038166433"/>
              <w:placeholder>
                <w:docPart w:val="0468F46D6EF34B9FA8BA83023402C641"/>
              </w:placeholder>
              <w15:color w:val="C0C0C0"/>
            </w:sdtPr>
            <w:sdtEndPr/>
            <w:sdtContent>
              <w:p w14:paraId="44F0D3A6" w14:textId="77777777" w:rsidR="00B02183" w:rsidRDefault="002308DD" w:rsidP="00B02183">
                <w:pPr>
                  <w:pStyle w:val="TableParagraph"/>
                  <w:ind w:left="0"/>
                </w:pPr>
                <w:sdt>
                  <w:sdtPr>
                    <w:id w:val="1511714003"/>
                    <w:placeholder>
                      <w:docPart w:val="A80CB221E1F24B8188B9F09F4F247626"/>
                    </w:placeholder>
                  </w:sdtPr>
                  <w:sdtEndPr/>
                  <w:sdtContent>
                    <w:r w:rsidR="00B02183" w:rsidRPr="4DF157BC">
                      <w:t>Click or tap here to enter website details</w:t>
                    </w:r>
                  </w:sdtContent>
                </w:sdt>
              </w:p>
            </w:sdtContent>
          </w:sdt>
          <w:p w14:paraId="6728EBE3" w14:textId="65F4620A" w:rsidR="00B02183" w:rsidRDefault="00B02183" w:rsidP="00B02183">
            <w:pPr>
              <w:spacing w:before="57"/>
              <w:ind w:left="73"/>
            </w:pPr>
            <w:r w:rsidRPr="4DF157BC">
              <w:t xml:space="preserve">  </w:t>
            </w:r>
          </w:p>
        </w:tc>
      </w:tr>
    </w:tbl>
    <w:p w14:paraId="13F5D960" w14:textId="77777777" w:rsidR="00866F7E" w:rsidRDefault="00866F7E" w:rsidP="007C023D">
      <w:pPr>
        <w:spacing w:line="259" w:lineRule="auto"/>
        <w:rPr>
          <w:b/>
          <w:bCs/>
          <w:sz w:val="28"/>
          <w:szCs w:val="28"/>
        </w:rPr>
      </w:pPr>
    </w:p>
    <w:p w14:paraId="0425AE11" w14:textId="77777777" w:rsidR="00897907" w:rsidRDefault="00897907" w:rsidP="00897907">
      <w:pPr>
        <w:spacing w:before="100" w:line="259" w:lineRule="auto"/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Case for nomination</w:t>
      </w:r>
    </w:p>
    <w:p w14:paraId="34936B2A" w14:textId="77777777" w:rsidR="00897907" w:rsidRDefault="00897907" w:rsidP="00897907">
      <w:pPr>
        <w:spacing w:line="259" w:lineRule="auto"/>
        <w:rPr>
          <w:color w:val="000000" w:themeColor="text1"/>
        </w:rPr>
      </w:pPr>
    </w:p>
    <w:p w14:paraId="279F3709" w14:textId="03746DEF" w:rsidR="00996723" w:rsidRPr="00262D64" w:rsidRDefault="00897907" w:rsidP="00897907">
      <w:pPr>
        <w:pStyle w:val="BodyText"/>
        <w:rPr>
          <w:sz w:val="14"/>
        </w:rPr>
      </w:pPr>
      <w:r w:rsidRPr="4DF157BC">
        <w:rPr>
          <w:color w:val="000000" w:themeColor="text1"/>
          <w:sz w:val="22"/>
          <w:szCs w:val="22"/>
        </w:rPr>
        <w:t xml:space="preserve">Please provide below a detailed case for the </w:t>
      </w:r>
      <w:r w:rsidR="00463AB0">
        <w:rPr>
          <w:color w:val="000000" w:themeColor="text1"/>
          <w:sz w:val="22"/>
          <w:szCs w:val="22"/>
        </w:rPr>
        <w:t>application</w:t>
      </w:r>
      <w:r w:rsidRPr="4DF157BC">
        <w:rPr>
          <w:color w:val="000000" w:themeColor="text1"/>
          <w:sz w:val="22"/>
          <w:szCs w:val="22"/>
        </w:rPr>
        <w:t xml:space="preserve"> including references to publications, papers presented, links to further information and other contributions as specified by the criteria for the </w:t>
      </w:r>
      <w:r w:rsidR="00804F7E">
        <w:rPr>
          <w:color w:val="000000" w:themeColor="text1"/>
          <w:sz w:val="22"/>
          <w:szCs w:val="22"/>
        </w:rPr>
        <w:t>prize</w:t>
      </w:r>
      <w:r w:rsidRPr="4DF157BC">
        <w:rPr>
          <w:color w:val="000000" w:themeColor="text1"/>
          <w:sz w:val="22"/>
          <w:szCs w:val="22"/>
        </w:rPr>
        <w:t>.</w:t>
      </w:r>
    </w:p>
    <w:p w14:paraId="220F2F16" w14:textId="44D133C7" w:rsidR="00996723" w:rsidRPr="00262D64" w:rsidRDefault="00996723">
      <w:pPr>
        <w:pStyle w:val="BodyText"/>
        <w:ind w:left="100"/>
        <w:rPr>
          <w:sz w:val="20"/>
        </w:rPr>
      </w:pPr>
    </w:p>
    <w:p w14:paraId="47353162" w14:textId="77777777" w:rsidR="00BE6BB8" w:rsidRPr="00262D64" w:rsidRDefault="00BE6BB8" w:rsidP="007C023D">
      <w:pPr>
        <w:spacing w:line="259" w:lineRule="auto"/>
        <w:rPr>
          <w:sz w:val="20"/>
        </w:rPr>
      </w:pPr>
    </w:p>
    <w:tbl>
      <w:tblPr>
        <w:tblW w:w="0" w:type="auto"/>
        <w:tblInd w:w="115" w:type="dxa"/>
        <w:tblBorders>
          <w:top w:val="single" w:sz="6" w:space="0" w:color="575756"/>
          <w:left w:val="single" w:sz="6" w:space="0" w:color="575756"/>
          <w:bottom w:val="single" w:sz="6" w:space="0" w:color="575756"/>
          <w:right w:val="single" w:sz="6" w:space="0" w:color="575756"/>
          <w:insideH w:val="single" w:sz="6" w:space="0" w:color="575756"/>
          <w:insideV w:val="single" w:sz="6" w:space="0" w:color="57575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6096"/>
      </w:tblGrid>
      <w:tr w:rsidR="00BE6BB8" w:rsidRPr="00262D64" w14:paraId="68241E1F" w14:textId="77777777" w:rsidTr="24B831DD">
        <w:trPr>
          <w:trHeight w:val="360"/>
        </w:trPr>
        <w:tc>
          <w:tcPr>
            <w:tcW w:w="4429" w:type="dxa"/>
            <w:tcBorders>
              <w:bottom w:val="single" w:sz="4" w:space="0" w:color="004B6C"/>
              <w:right w:val="single" w:sz="4" w:space="0" w:color="004B6C"/>
            </w:tcBorders>
            <w:shd w:val="clear" w:color="auto" w:fill="D9D9D9" w:themeFill="background1" w:themeFillShade="D9"/>
          </w:tcPr>
          <w:p w14:paraId="5B2E2A9E" w14:textId="77777777" w:rsidR="00BE6BB8" w:rsidRPr="007C023D" w:rsidRDefault="00BE6BB8" w:rsidP="007C023D">
            <w:pPr>
              <w:pStyle w:val="TableParagraph"/>
              <w:spacing w:before="120" w:afterAutospacing="1" w:line="360" w:lineRule="auto"/>
              <w:ind w:left="113"/>
              <w:rPr>
                <w:b/>
                <w:bCs/>
              </w:rPr>
            </w:pPr>
            <w:r w:rsidRPr="007C023D">
              <w:rPr>
                <w:b/>
                <w:bCs/>
              </w:rPr>
              <w:t>Award</w:t>
            </w:r>
          </w:p>
        </w:tc>
        <w:tc>
          <w:tcPr>
            <w:tcW w:w="6096" w:type="dxa"/>
            <w:tcBorders>
              <w:left w:val="single" w:sz="4" w:space="0" w:color="004B6C"/>
              <w:bottom w:val="single" w:sz="4" w:space="0" w:color="004B6C"/>
            </w:tcBorders>
            <w:shd w:val="clear" w:color="auto" w:fill="D9D9D9" w:themeFill="background1" w:themeFillShade="D9"/>
          </w:tcPr>
          <w:p w14:paraId="1525D9E0" w14:textId="2FAF90BD" w:rsidR="00BE6BB8" w:rsidRPr="007C023D" w:rsidRDefault="001070DC" w:rsidP="007C023D">
            <w:pPr>
              <w:pStyle w:val="TableParagraph"/>
              <w:spacing w:before="120" w:afterAutospacing="1" w:line="360" w:lineRule="auto"/>
              <w:ind w:left="0" w:right="525"/>
              <w:rPr>
                <w:b/>
                <w:bCs/>
              </w:rPr>
            </w:pPr>
            <w:r w:rsidRPr="007C023D">
              <w:rPr>
                <w:b/>
                <w:bCs/>
              </w:rPr>
              <w:t xml:space="preserve"> Mardia Prize</w:t>
            </w:r>
          </w:p>
        </w:tc>
      </w:tr>
      <w:tr w:rsidR="00BE6BB8" w:rsidRPr="00262D64" w14:paraId="55BFE86A" w14:textId="77777777" w:rsidTr="24B831DD">
        <w:trPr>
          <w:trHeight w:val="516"/>
        </w:trPr>
        <w:tc>
          <w:tcPr>
            <w:tcW w:w="4429" w:type="dxa"/>
            <w:tcBorders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4CA46A7F" w14:textId="3B981698" w:rsidR="00BE6BB8" w:rsidRPr="00262D64" w:rsidRDefault="009E50EC" w:rsidP="0011785B">
            <w:pPr>
              <w:pStyle w:val="TableParagraph"/>
              <w:spacing w:before="121"/>
              <w:ind w:left="113"/>
            </w:pPr>
            <w:r w:rsidRPr="00262D64">
              <w:t>Title of workshop series</w:t>
            </w:r>
          </w:p>
        </w:tc>
        <w:sdt>
          <w:sdtPr>
            <w:id w:val="467324495"/>
            <w:placeholder>
              <w:docPart w:val="9BB120D1A5494622AF74DE5CAD33C538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left w:val="single" w:sz="4" w:space="0" w:color="004B6C"/>
                  <w:bottom w:val="single" w:sz="4" w:space="0" w:color="004B6C"/>
                </w:tcBorders>
              </w:tcPr>
              <w:p w14:paraId="5A965ECE" w14:textId="70ECBD1E" w:rsidR="00BE6BB8" w:rsidRPr="00262D64" w:rsidRDefault="002308DD" w:rsidP="00B13CDC">
                <w:pPr>
                  <w:pStyle w:val="TableParagraph"/>
                  <w:spacing w:before="26" w:line="240" w:lineRule="atLeast"/>
                  <w:ind w:right="525"/>
                </w:pPr>
                <w:sdt>
                  <w:sdtPr>
                    <w:id w:val="1632749544"/>
                    <w:placeholder>
                      <w:docPart w:val="9BB120D1A5494622AF74DE5CAD33C538"/>
                    </w:placeholder>
                  </w:sdtPr>
                  <w:sdtEndPr/>
                  <w:sdtContent>
                    <w:r w:rsidR="00BE6BB8" w:rsidRPr="00262D64">
                      <w:t xml:space="preserve">Click or tap here to enter </w:t>
                    </w:r>
                    <w:r w:rsidR="002B04D5" w:rsidRPr="00262D64">
                      <w:t>title of workshop</w:t>
                    </w:r>
                  </w:sdtContent>
                </w:sdt>
              </w:p>
            </w:tc>
          </w:sdtContent>
        </w:sdt>
      </w:tr>
      <w:tr w:rsidR="00BE6BB8" w:rsidRPr="00262D64" w14:paraId="3A3B7757" w14:textId="77777777" w:rsidTr="24B831DD">
        <w:trPr>
          <w:trHeight w:val="2127"/>
        </w:trPr>
        <w:tc>
          <w:tcPr>
            <w:tcW w:w="4429" w:type="dxa"/>
            <w:tcBorders>
              <w:top w:val="single" w:sz="4" w:space="0" w:color="004B6C"/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3E4413B5" w14:textId="73D695EC" w:rsidR="00BE6BB8" w:rsidRPr="00262D64" w:rsidRDefault="009E50EC" w:rsidP="0011785B">
            <w:pPr>
              <w:pStyle w:val="TableParagraph"/>
              <w:spacing w:before="120"/>
              <w:ind w:left="113"/>
            </w:pPr>
            <w:r w:rsidRPr="00262D64">
              <w:lastRenderedPageBreak/>
              <w:t>A workshop series description and time plan, including details of why and how the events would benefit the communities involved:</w:t>
            </w:r>
          </w:p>
        </w:tc>
        <w:sdt>
          <w:sdtPr>
            <w:id w:val="2092123802"/>
            <w:placeholder>
              <w:docPart w:val="5D1F0B248062488A9E3EB6569BA950F6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top w:val="single" w:sz="4" w:space="0" w:color="004B6C"/>
                  <w:left w:val="single" w:sz="4" w:space="0" w:color="004B6C"/>
                  <w:bottom w:val="single" w:sz="4" w:space="0" w:color="004B6C"/>
                </w:tcBorders>
              </w:tcPr>
              <w:p w14:paraId="54B4E17E" w14:textId="5C43FD7E" w:rsidR="00BE6BB8" w:rsidRPr="00262D64" w:rsidRDefault="002308DD" w:rsidP="00B13CDC">
                <w:pPr>
                  <w:pStyle w:val="TableParagraph"/>
                  <w:spacing w:before="57"/>
                </w:pPr>
                <w:sdt>
                  <w:sdtPr>
                    <w:id w:val="-446931252"/>
                    <w:placeholder>
                      <w:docPart w:val="5D1F0B248062488A9E3EB6569BA950F6"/>
                    </w:placeholder>
                  </w:sdtPr>
                  <w:sdtEndPr/>
                  <w:sdtContent>
                    <w:r w:rsidR="00BE6BB8" w:rsidRPr="00262D64">
                      <w:t xml:space="preserve">Click or tap here to enter </w:t>
                    </w:r>
                    <w:r w:rsidR="002B04D5" w:rsidRPr="00262D64">
                      <w:t>the time</w:t>
                    </w:r>
                    <w:r w:rsidR="00672B94" w:rsidRPr="00262D64">
                      <w:t xml:space="preserve"> </w:t>
                    </w:r>
                    <w:r w:rsidR="002B04D5" w:rsidRPr="00262D64">
                      <w:t>p</w:t>
                    </w:r>
                    <w:r w:rsidR="00672B94" w:rsidRPr="00262D64">
                      <w:t>lan and details of the workshop.</w:t>
                    </w:r>
                    <w:r w:rsidR="00BE6BB8" w:rsidRPr="00262D64">
                      <w:t xml:space="preserve"> </w:t>
                    </w:r>
                  </w:sdtContent>
                </w:sdt>
              </w:p>
            </w:tc>
          </w:sdtContent>
        </w:sdt>
      </w:tr>
      <w:tr w:rsidR="00663BE4" w:rsidRPr="00262D64" w14:paraId="7CE6EB37" w14:textId="77777777" w:rsidTr="24B831DD">
        <w:trPr>
          <w:trHeight w:val="2683"/>
        </w:trPr>
        <w:tc>
          <w:tcPr>
            <w:tcW w:w="4429" w:type="dxa"/>
            <w:tcBorders>
              <w:top w:val="single" w:sz="4" w:space="0" w:color="004B6C"/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165E12E9" w14:textId="088F7EC6" w:rsidR="00663BE4" w:rsidRPr="00262D64" w:rsidRDefault="00663BE4" w:rsidP="0011785B">
            <w:pPr>
              <w:pStyle w:val="TableParagraph"/>
              <w:spacing w:before="124"/>
              <w:ind w:left="113"/>
            </w:pPr>
            <w:r w:rsidRPr="00262D64">
              <w:rPr>
                <w:rStyle w:val="A1"/>
                <w:rFonts w:cs="Arial"/>
                <w:color w:val="auto"/>
              </w:rPr>
              <w:t xml:space="preserve">The applicant/team’s previous engagement with the non-statistical community: </w:t>
            </w:r>
          </w:p>
        </w:tc>
        <w:sdt>
          <w:sdtPr>
            <w:id w:val="1564602074"/>
            <w:placeholder>
              <w:docPart w:val="775DD9CC248C4A8386E34BDD2DB797F1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top w:val="single" w:sz="4" w:space="0" w:color="004B6C"/>
                  <w:left w:val="single" w:sz="4" w:space="0" w:color="004B6C"/>
                  <w:bottom w:val="single" w:sz="4" w:space="0" w:color="004B6C"/>
                </w:tcBorders>
              </w:tcPr>
              <w:p w14:paraId="32082101" w14:textId="4E2148A4" w:rsidR="00663BE4" w:rsidRPr="00262D64" w:rsidRDefault="002308DD" w:rsidP="00663BE4">
                <w:pPr>
                  <w:pStyle w:val="TableParagraph"/>
                  <w:spacing w:before="59"/>
                </w:pPr>
                <w:sdt>
                  <w:sdtPr>
                    <w:id w:val="-1800753183"/>
                    <w:placeholder>
                      <w:docPart w:val="775DD9CC248C4A8386E34BDD2DB797F1"/>
                    </w:placeholder>
                  </w:sdtPr>
                  <w:sdtEndPr/>
                  <w:sdtContent>
                    <w:r w:rsidR="00663BE4" w:rsidRPr="00262D64">
                      <w:t xml:space="preserve">Click or tap here to enter </w:t>
                    </w:r>
                    <w:proofErr w:type="gramStart"/>
                    <w:r w:rsidR="00672B94" w:rsidRPr="00262D64">
                      <w:t>applicants</w:t>
                    </w:r>
                    <w:proofErr w:type="gramEnd"/>
                    <w:r w:rsidR="00672B94" w:rsidRPr="00262D64">
                      <w:t xml:space="preserve">/teams </w:t>
                    </w:r>
                    <w:r w:rsidR="00E36D9B" w:rsidRPr="00262D64">
                      <w:t xml:space="preserve">previous engagement with </w:t>
                    </w:r>
                    <w:r w:rsidR="00897907" w:rsidRPr="00262D64">
                      <w:t>the</w:t>
                    </w:r>
                    <w:r w:rsidR="00E36D9B" w:rsidRPr="00262D64">
                      <w:t xml:space="preserve"> </w:t>
                    </w:r>
                    <w:r w:rsidR="00897907" w:rsidRPr="00262D64">
                      <w:t>non-statistical</w:t>
                    </w:r>
                    <w:r w:rsidR="00E36D9B" w:rsidRPr="00262D64">
                      <w:t xml:space="preserve"> community</w:t>
                    </w:r>
                  </w:sdtContent>
                </w:sdt>
              </w:p>
            </w:tc>
          </w:sdtContent>
        </w:sdt>
      </w:tr>
      <w:tr w:rsidR="00663BE4" w:rsidRPr="00262D64" w14:paraId="46D75CB1" w14:textId="77777777" w:rsidTr="24B831DD">
        <w:trPr>
          <w:trHeight w:val="2516"/>
        </w:trPr>
        <w:tc>
          <w:tcPr>
            <w:tcW w:w="4429" w:type="dxa"/>
            <w:tcBorders>
              <w:top w:val="single" w:sz="4" w:space="0" w:color="004B6C"/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41DAA49A" w14:textId="03FF19CC" w:rsidR="00663BE4" w:rsidRPr="00262D64" w:rsidRDefault="00663BE4" w:rsidP="0011785B">
            <w:pPr>
              <w:pStyle w:val="TableParagraph"/>
              <w:spacing w:before="123"/>
              <w:ind w:left="113"/>
              <w:rPr>
                <w:w w:val="105"/>
              </w:rPr>
            </w:pPr>
            <w:r w:rsidRPr="00262D64">
              <w:rPr>
                <w:rStyle w:val="A1"/>
                <w:rFonts w:cs="Arial"/>
                <w:color w:val="auto"/>
              </w:rPr>
              <w:t xml:space="preserve">A plan for dissemination of the workshop outcomes to the wider community: </w:t>
            </w:r>
          </w:p>
        </w:tc>
        <w:sdt>
          <w:sdtPr>
            <w:id w:val="-282960101"/>
            <w:placeholder>
              <w:docPart w:val="B5EE747C2A564AB08BDEDE6ED2F4615B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top w:val="single" w:sz="4" w:space="0" w:color="004B6C"/>
                  <w:left w:val="single" w:sz="4" w:space="0" w:color="004B6C"/>
                  <w:bottom w:val="single" w:sz="4" w:space="0" w:color="004B6C"/>
                </w:tcBorders>
              </w:tcPr>
              <w:p w14:paraId="7BE97917" w14:textId="2C77C8C4" w:rsidR="00663BE4" w:rsidRPr="00262D64" w:rsidRDefault="002308DD" w:rsidP="00663BE4">
                <w:pPr>
                  <w:pStyle w:val="TableParagraph"/>
                  <w:spacing w:before="4" w:line="260" w:lineRule="atLeast"/>
                  <w:ind w:right="1524"/>
                </w:pPr>
                <w:sdt>
                  <w:sdtPr>
                    <w:id w:val="-442844862"/>
                    <w:placeholder>
                      <w:docPart w:val="B5EE747C2A564AB08BDEDE6ED2F4615B"/>
                    </w:placeholder>
                  </w:sdtPr>
                  <w:sdtEndPr/>
                  <w:sdtContent>
                    <w:r w:rsidR="00663BE4" w:rsidRPr="00262D64">
                      <w:t xml:space="preserve">Click or tap here to enter </w:t>
                    </w:r>
                    <w:r w:rsidR="008E1CC0" w:rsidRPr="00262D64">
                      <w:t xml:space="preserve">plan for the dissemination of workshop </w:t>
                    </w:r>
                  </w:sdtContent>
                </w:sdt>
              </w:p>
            </w:tc>
          </w:sdtContent>
        </w:sdt>
      </w:tr>
      <w:tr w:rsidR="00663BE4" w:rsidRPr="00262D64" w14:paraId="0E7A5FC7" w14:textId="77777777" w:rsidTr="24B831DD">
        <w:trPr>
          <w:trHeight w:val="2536"/>
        </w:trPr>
        <w:tc>
          <w:tcPr>
            <w:tcW w:w="4429" w:type="dxa"/>
            <w:tcBorders>
              <w:top w:val="single" w:sz="4" w:space="0" w:color="004B6C"/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4F0BDD86" w14:textId="6C8D4C7F" w:rsidR="00663BE4" w:rsidRPr="00262D64" w:rsidRDefault="00663BE4" w:rsidP="0011785B">
            <w:pPr>
              <w:pStyle w:val="TableParagraph"/>
              <w:spacing w:before="104"/>
              <w:ind w:left="113"/>
            </w:pPr>
            <w:r w:rsidRPr="00262D64">
              <w:rPr>
                <w:rStyle w:val="A1"/>
                <w:rFonts w:cs="Arial"/>
                <w:color w:val="auto"/>
              </w:rPr>
              <w:t xml:space="preserve">A brief workshop budget, including anticipated leverage funding, if any: </w:t>
            </w:r>
          </w:p>
        </w:tc>
        <w:sdt>
          <w:sdtPr>
            <w:id w:val="-1183518257"/>
            <w:placeholder>
              <w:docPart w:val="08BDA6E2620B47C699089D6E29037A42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top w:val="single" w:sz="4" w:space="0" w:color="004B6C"/>
                  <w:left w:val="single" w:sz="4" w:space="0" w:color="004B6C"/>
                  <w:bottom w:val="single" w:sz="4" w:space="0" w:color="004B6C"/>
                </w:tcBorders>
              </w:tcPr>
              <w:p w14:paraId="153E34C0" w14:textId="05EFAFE6" w:rsidR="00663BE4" w:rsidRPr="00262D64" w:rsidRDefault="002308DD" w:rsidP="00663BE4">
                <w:pPr>
                  <w:pStyle w:val="TableParagraph"/>
                  <w:ind w:left="0"/>
                </w:pPr>
                <w:sdt>
                  <w:sdtPr>
                    <w:id w:val="-223683062"/>
                    <w:placeholder>
                      <w:docPart w:val="08BDA6E2620B47C699089D6E29037A42"/>
                    </w:placeholder>
                  </w:sdtPr>
                  <w:sdtEndPr/>
                  <w:sdtContent>
                    <w:r w:rsidR="00663BE4" w:rsidRPr="00262D64">
                      <w:t xml:space="preserve"> Click or tap here to enter</w:t>
                    </w:r>
                    <w:r w:rsidR="0096050D" w:rsidRPr="00262D64">
                      <w:t xml:space="preserve"> the budget for workshop</w:t>
                    </w:r>
                  </w:sdtContent>
                </w:sdt>
              </w:p>
            </w:tc>
          </w:sdtContent>
        </w:sdt>
      </w:tr>
      <w:tr w:rsidR="00663BE4" w:rsidRPr="00262D64" w14:paraId="365704A1" w14:textId="77777777" w:rsidTr="24B831DD">
        <w:trPr>
          <w:trHeight w:val="3537"/>
        </w:trPr>
        <w:tc>
          <w:tcPr>
            <w:tcW w:w="4429" w:type="dxa"/>
            <w:tcBorders>
              <w:top w:val="single" w:sz="4" w:space="0" w:color="004B6C"/>
              <w:bottom w:val="single" w:sz="4" w:space="0" w:color="004B6C"/>
              <w:right w:val="single" w:sz="4" w:space="0" w:color="004B6C"/>
            </w:tcBorders>
            <w:shd w:val="clear" w:color="auto" w:fill="FFFFFF" w:themeFill="background1"/>
          </w:tcPr>
          <w:p w14:paraId="07B90759" w14:textId="1FD10DC6" w:rsidR="00663BE4" w:rsidRPr="00262D64" w:rsidRDefault="00663BE4" w:rsidP="24B831DD">
            <w:pPr>
              <w:pStyle w:val="Pa1"/>
              <w:spacing w:after="100"/>
              <w:ind w:left="113"/>
              <w:rPr>
                <w:rStyle w:val="A1"/>
                <w:rFonts w:ascii="Arial" w:hAnsi="Arial" w:cs="Arial"/>
                <w:b/>
                <w:bCs/>
                <w:color w:val="auto"/>
              </w:rPr>
            </w:pPr>
            <w:r w:rsidRPr="24B831DD">
              <w:rPr>
                <w:rStyle w:val="A1"/>
                <w:rFonts w:ascii="Arial" w:hAnsi="Arial" w:cs="Arial"/>
                <w:color w:val="auto"/>
              </w:rPr>
              <w:t>A description of the applying team or group if</w:t>
            </w:r>
            <w:r w:rsidR="00897907" w:rsidRPr="24B831DD">
              <w:rPr>
                <w:rStyle w:val="A1"/>
                <w:rFonts w:ascii="Arial" w:hAnsi="Arial" w:cs="Arial"/>
                <w:color w:val="auto"/>
              </w:rPr>
              <w:t xml:space="preserve"> </w:t>
            </w:r>
            <w:r w:rsidRPr="24B831DD">
              <w:rPr>
                <w:rStyle w:val="A1"/>
                <w:rFonts w:ascii="Arial" w:hAnsi="Arial" w:cs="Arial"/>
                <w:color w:val="auto"/>
              </w:rPr>
              <w:t xml:space="preserve">applicable: </w:t>
            </w:r>
          </w:p>
        </w:tc>
        <w:sdt>
          <w:sdtPr>
            <w:id w:val="-380405968"/>
            <w:placeholder>
              <w:docPart w:val="8D63CC57B88F4494B2AFE61F15D639CA"/>
            </w:placeholder>
            <w15:color w:val="C0C0C0"/>
          </w:sdtPr>
          <w:sdtEndPr/>
          <w:sdtContent>
            <w:tc>
              <w:tcPr>
                <w:tcW w:w="6096" w:type="dxa"/>
                <w:tcBorders>
                  <w:top w:val="single" w:sz="4" w:space="0" w:color="004B6C"/>
                  <w:left w:val="single" w:sz="4" w:space="0" w:color="004B6C"/>
                  <w:bottom w:val="single" w:sz="4" w:space="0" w:color="004B6C"/>
                </w:tcBorders>
              </w:tcPr>
              <w:p w14:paraId="605BA1B2" w14:textId="00F5E045" w:rsidR="00663BE4" w:rsidRPr="00262D64" w:rsidRDefault="002308DD" w:rsidP="00663BE4">
                <w:pPr>
                  <w:pStyle w:val="TableParagraph"/>
                  <w:ind w:left="0"/>
                </w:pPr>
                <w:sdt>
                  <w:sdtPr>
                    <w:id w:val="-808699066"/>
                    <w:placeholder>
                      <w:docPart w:val="8D63CC57B88F4494B2AFE61F15D639CA"/>
                    </w:placeholder>
                  </w:sdtPr>
                  <w:sdtEndPr/>
                  <w:sdtContent>
                    <w:r w:rsidR="00663BE4" w:rsidRPr="00262D64">
                      <w:t xml:space="preserve"> Click or tap here to enter </w:t>
                    </w:r>
                    <w:r w:rsidR="00C75C8E" w:rsidRPr="00262D64">
                      <w:t>information individuals involved.</w:t>
                    </w:r>
                  </w:sdtContent>
                </w:sdt>
              </w:p>
            </w:tc>
          </w:sdtContent>
        </w:sdt>
      </w:tr>
    </w:tbl>
    <w:p w14:paraId="3722EDB7" w14:textId="77777777" w:rsidR="009E4D06" w:rsidRPr="00262D64" w:rsidRDefault="009E4D06" w:rsidP="007C023D">
      <w:pPr>
        <w:spacing w:line="259" w:lineRule="auto"/>
      </w:pPr>
    </w:p>
    <w:p w14:paraId="3632B4D5" w14:textId="77777777" w:rsidR="00421EF6" w:rsidRDefault="00421EF6" w:rsidP="00421EF6">
      <w:pPr>
        <w:spacing w:before="100" w:line="259" w:lineRule="auto"/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 xml:space="preserve">Declaration </w:t>
      </w:r>
    </w:p>
    <w:p w14:paraId="525017E9" w14:textId="77777777" w:rsidR="00421EF6" w:rsidRDefault="00421EF6" w:rsidP="00421EF6">
      <w:pPr>
        <w:rPr>
          <w:color w:val="000000" w:themeColor="text1"/>
        </w:rPr>
      </w:pPr>
    </w:p>
    <w:p w14:paraId="65B218E3" w14:textId="51093A68" w:rsidR="00421EF6" w:rsidRDefault="00421EF6" w:rsidP="00421EF6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7C816CB6" wp14:editId="70546920">
            <wp:extent cx="9526" cy="9526"/>
            <wp:effectExtent l="0" t="0" r="0" b="0"/>
            <wp:docPr id="3156421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42115" name="Picture 3156421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DF157BC">
        <w:rPr>
          <w:color w:val="000000" w:themeColor="text1"/>
        </w:rPr>
        <w:t xml:space="preserve">I/We confirm that the candidate meets the criteria set out above for </w:t>
      </w:r>
      <w:r>
        <w:rPr>
          <w:color w:val="000000" w:themeColor="text1"/>
        </w:rPr>
        <w:t>t</w:t>
      </w:r>
      <w:r w:rsidRPr="4DF157BC">
        <w:rPr>
          <w:color w:val="000000" w:themeColor="text1"/>
        </w:rPr>
        <w:t>he</w:t>
      </w:r>
      <w:r>
        <w:rPr>
          <w:color w:val="000000" w:themeColor="text1"/>
        </w:rPr>
        <w:t xml:space="preserve"> Mardia Prize</w:t>
      </w:r>
      <w:r w:rsidRPr="4DF157BC">
        <w:rPr>
          <w:color w:val="000000" w:themeColor="text1"/>
        </w:rPr>
        <w:t>.</w:t>
      </w:r>
    </w:p>
    <w:p w14:paraId="7C71B519" w14:textId="77777777" w:rsidR="00421EF6" w:rsidRDefault="00421EF6" w:rsidP="00421EF6">
      <w:pPr>
        <w:rPr>
          <w:color w:val="595959" w:themeColor="text1" w:themeTint="A6"/>
        </w:rPr>
      </w:pPr>
    </w:p>
    <w:p w14:paraId="313D6ADB" w14:textId="77777777" w:rsidR="00421EF6" w:rsidRDefault="00421EF6" w:rsidP="00421EF6">
      <w:r w:rsidRPr="4DF157BC">
        <w:t xml:space="preserve">Name: </w:t>
      </w:r>
      <w:sdt>
        <w:sdtPr>
          <w:id w:val="1529486856"/>
          <w:placeholder>
            <w:docPart w:val="F51A141990AF4344A5D3630418718230"/>
          </w:placeholder>
        </w:sdtPr>
        <w:sdtEndPr/>
        <w:sdtContent>
          <w:r w:rsidRPr="4DF157BC">
            <w:t>Add full name</w:t>
          </w:r>
        </w:sdtContent>
      </w:sdt>
    </w:p>
    <w:p w14:paraId="1C392742" w14:textId="77777777" w:rsidR="00421EF6" w:rsidRDefault="00421EF6" w:rsidP="00421EF6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3A3CA8A" wp14:editId="4D9DFD14">
            <wp:extent cx="9526" cy="9526"/>
            <wp:effectExtent l="0" t="0" r="0" b="0"/>
            <wp:docPr id="10128936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93633" name="Picture 10128936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BE55" w14:textId="77777777" w:rsidR="00421EF6" w:rsidRDefault="00421EF6" w:rsidP="00421EF6">
      <w:pPr>
        <w:rPr>
          <w:color w:val="000000" w:themeColor="text1"/>
        </w:rPr>
      </w:pPr>
      <w:r w:rsidRPr="4DF157BC">
        <w:rPr>
          <w:color w:val="000000" w:themeColor="text1"/>
        </w:rPr>
        <w:t xml:space="preserve">Title: </w:t>
      </w:r>
      <w:sdt>
        <w:sdtPr>
          <w:id w:val="392232035"/>
          <w:placeholder>
            <w:docPart w:val="B819CF0DE0594F5AA4AD380BD8D0B4F2"/>
          </w:placeholder>
          <w:showingPlcHdr/>
          <w:dropDownList>
            <w:listItem w:value="Choose title."/>
            <w:listItem w:displayText="Miss" w:value="Miss"/>
            <w:listItem w:displayText="Mr" w:value="Mr"/>
            <w:listItem w:displayText="Mrs" w:value="Mrs"/>
            <w:listItem w:displayText="Doctor" w:value="Doctor"/>
            <w:listItem w:displayText="Professor" w:value="Professor"/>
            <w:listItem w:displayText="Sir" w:value="Sir"/>
          </w:dropDownList>
        </w:sdtPr>
        <w:sdtEndPr/>
        <w:sdtContent>
          <w:r w:rsidRPr="4DF157BC">
            <w:rPr>
              <w:rStyle w:val="PlaceholderText"/>
              <w:color w:val="auto"/>
            </w:rPr>
            <w:t>Choose an item.</w:t>
          </w:r>
        </w:sdtContent>
      </w:sdt>
      <w:r w:rsidRPr="4DF157BC">
        <w:rPr>
          <w:rStyle w:val="PlaceholderText"/>
          <w:color w:val="000000" w:themeColor="text1"/>
        </w:rPr>
        <w:t xml:space="preserve">  </w:t>
      </w:r>
    </w:p>
    <w:p w14:paraId="3FC994ED" w14:textId="77777777" w:rsidR="00421EF6" w:rsidRDefault="00421EF6" w:rsidP="00421EF6">
      <w:pPr>
        <w:rPr>
          <w:color w:val="000000" w:themeColor="text1"/>
        </w:rPr>
      </w:pPr>
    </w:p>
    <w:p w14:paraId="33631DF7" w14:textId="77777777" w:rsidR="00421EF6" w:rsidRPr="004C5EE8" w:rsidRDefault="00421EF6" w:rsidP="00421EF6">
      <w:r w:rsidRPr="004C5EE8">
        <w:t>Date:</w:t>
      </w:r>
      <w:r w:rsidRPr="004C5EE8">
        <w:rPr>
          <w:rFonts w:eastAsia="Calibri"/>
        </w:rPr>
        <w:t xml:space="preserve"> </w:t>
      </w:r>
      <w:sdt>
        <w:sdtPr>
          <w:id w:val="1870443495"/>
          <w:placeholder>
            <w:docPart w:val="4D71BBE05DA64C6A87AA3FE0DE6E21DA"/>
          </w:placeholder>
          <w:showingPlcHdr/>
        </w:sdtPr>
        <w:sdtEndPr/>
        <w:sdtContent>
          <w:r w:rsidRPr="004C5EE8">
            <w:rPr>
              <w:rStyle w:val="PlaceholderText"/>
              <w:color w:val="auto"/>
            </w:rPr>
            <w:t>Click or tap to enter a date.</w:t>
          </w:r>
        </w:sdtContent>
      </w:sdt>
    </w:p>
    <w:p w14:paraId="6D4948F3" w14:textId="77777777" w:rsidR="00421EF6" w:rsidRDefault="00421EF6" w:rsidP="007C023D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p w14:paraId="26611D6D" w14:textId="77777777" w:rsidR="007B2305" w:rsidRDefault="007B2305" w:rsidP="00421EF6">
      <w:pPr>
        <w:rPr>
          <w:color w:val="000000" w:themeColor="text1"/>
          <w:sz w:val="28"/>
          <w:szCs w:val="28"/>
        </w:rPr>
      </w:pPr>
      <w:r w:rsidRPr="4DF157BC">
        <w:rPr>
          <w:b/>
          <w:bCs/>
          <w:color w:val="000000" w:themeColor="text1"/>
          <w:sz w:val="28"/>
          <w:szCs w:val="28"/>
        </w:rPr>
        <w:t>Submission Instructions</w:t>
      </w:r>
    </w:p>
    <w:p w14:paraId="76B2931F" w14:textId="77777777" w:rsidR="007B2305" w:rsidRDefault="007B2305" w:rsidP="007C023D">
      <w:pPr>
        <w:spacing w:line="259" w:lineRule="auto"/>
        <w:rPr>
          <w:color w:val="000000" w:themeColor="text1"/>
          <w:lang w:val="en-US"/>
        </w:rPr>
      </w:pPr>
    </w:p>
    <w:p w14:paraId="3BC2F2C4" w14:textId="38E994BD" w:rsidR="007B2305" w:rsidRDefault="007B2305" w:rsidP="007B2305">
      <w:pPr>
        <w:pStyle w:val="ListParagraph"/>
        <w:numPr>
          <w:ilvl w:val="0"/>
          <w:numId w:val="9"/>
        </w:numPr>
        <w:spacing w:before="0"/>
        <w:rPr>
          <w:rFonts w:ascii="Arial" w:eastAsia="Arial" w:hAnsi="Arial" w:cs="Arial"/>
          <w:color w:val="000000" w:themeColor="text1"/>
          <w:lang w:val="en-US"/>
        </w:rPr>
      </w:pPr>
      <w:r w:rsidRPr="4DF157BC">
        <w:rPr>
          <w:rFonts w:ascii="Arial" w:eastAsia="Arial" w:hAnsi="Arial" w:cs="Arial"/>
          <w:color w:val="000000" w:themeColor="text1"/>
        </w:rPr>
        <w:t xml:space="preserve">Completed nomination forms should be returned to: Honours &amp; Awards – </w:t>
      </w:r>
      <w:hyperlink r:id="rId14">
        <w:r w:rsidRPr="4DF157BC">
          <w:rPr>
            <w:rStyle w:val="Hyperlink"/>
            <w:rFonts w:ascii="Arial" w:eastAsia="Arial" w:hAnsi="Arial" w:cs="Arial"/>
          </w:rPr>
          <w:t>honours@rss.org.uk</w:t>
        </w:r>
      </w:hyperlink>
      <w:r w:rsidRPr="4DF157BC">
        <w:rPr>
          <w:rFonts w:ascii="Arial" w:eastAsia="Arial" w:hAnsi="Arial" w:cs="Arial"/>
          <w:color w:val="000000" w:themeColor="text1"/>
        </w:rPr>
        <w:t xml:space="preserve"> by </w:t>
      </w:r>
      <w:r>
        <w:rPr>
          <w:rFonts w:ascii="Arial" w:eastAsia="Arial" w:hAnsi="Arial" w:cs="Arial"/>
          <w:color w:val="000000" w:themeColor="text1"/>
        </w:rPr>
        <w:t>13</w:t>
      </w:r>
      <w:r w:rsidRPr="4DF157BC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December</w:t>
      </w:r>
      <w:r w:rsidRPr="4DF157BC">
        <w:rPr>
          <w:rFonts w:ascii="Arial" w:eastAsia="Arial" w:hAnsi="Arial" w:cs="Arial"/>
          <w:color w:val="000000" w:themeColor="text1"/>
        </w:rPr>
        <w:t xml:space="preserve"> 2026. </w:t>
      </w:r>
    </w:p>
    <w:p w14:paraId="40E80F43" w14:textId="77777777" w:rsidR="007B2305" w:rsidRDefault="007B2305" w:rsidP="007B2305">
      <w:pPr>
        <w:pStyle w:val="ListParagraph"/>
        <w:numPr>
          <w:ilvl w:val="0"/>
          <w:numId w:val="9"/>
        </w:numPr>
        <w:spacing w:before="0"/>
        <w:rPr>
          <w:rFonts w:ascii="Arial" w:eastAsia="Arial" w:hAnsi="Arial" w:cs="Arial"/>
          <w:color w:val="000000" w:themeColor="text1"/>
          <w:lang w:val="en-US"/>
        </w:rPr>
      </w:pPr>
      <w:r w:rsidRPr="24B831DD">
        <w:rPr>
          <w:rFonts w:ascii="Arial" w:eastAsia="Arial" w:hAnsi="Arial" w:cs="Arial"/>
          <w:color w:val="000000" w:themeColor="text1"/>
        </w:rPr>
        <w:t>Please mark the correspondence ‘Confidential’.</w:t>
      </w:r>
    </w:p>
    <w:p w14:paraId="42FAFB1E" w14:textId="5C7AE3F7" w:rsidR="385535B3" w:rsidRDefault="385535B3" w:rsidP="24B831DD">
      <w:pPr>
        <w:pStyle w:val="ListParagraph"/>
        <w:numPr>
          <w:ilvl w:val="0"/>
          <w:numId w:val="9"/>
        </w:numPr>
        <w:spacing w:before="0"/>
        <w:rPr>
          <w:rStyle w:val="A1"/>
          <w:rFonts w:ascii="Arial" w:hAnsi="Arial" w:cs="Arial"/>
          <w:color w:val="auto"/>
        </w:rPr>
      </w:pPr>
      <w:r w:rsidRPr="24B831DD">
        <w:rPr>
          <w:rStyle w:val="A1"/>
          <w:rFonts w:ascii="Arial" w:hAnsi="Arial" w:cs="Arial"/>
          <w:color w:val="auto"/>
        </w:rPr>
        <w:t>Please attach a CV for the main applicant.</w:t>
      </w:r>
    </w:p>
    <w:p w14:paraId="7574CD48" w14:textId="70050F6A" w:rsidR="007B2305" w:rsidRPr="00BE6BB8" w:rsidRDefault="007B2305" w:rsidP="24B831DD">
      <w:pPr>
        <w:pStyle w:val="ListParagraph"/>
        <w:numPr>
          <w:ilvl w:val="0"/>
          <w:numId w:val="9"/>
        </w:numPr>
        <w:spacing w:before="0"/>
        <w:rPr>
          <w:rFonts w:ascii="Arial" w:eastAsia="Arial" w:hAnsi="Arial" w:cs="Arial"/>
          <w:color w:val="000000" w:themeColor="text1"/>
          <w:lang w:val="en-US"/>
        </w:rPr>
      </w:pPr>
      <w:r w:rsidRPr="24B831DD">
        <w:rPr>
          <w:rFonts w:ascii="Arial" w:eastAsia="Arial" w:hAnsi="Arial" w:cs="Arial"/>
          <w:color w:val="000000" w:themeColor="text1"/>
        </w:rPr>
        <w:t>Do not attach additional letters of recommendation as they will not be considered.</w:t>
      </w:r>
    </w:p>
    <w:p w14:paraId="1CF43E44" w14:textId="77777777" w:rsidR="007B2305" w:rsidRPr="00F85B6C" w:rsidRDefault="007B2305" w:rsidP="007B2305">
      <w:pPr>
        <w:spacing w:line="214" w:lineRule="exact"/>
        <w:rPr>
          <w:rFonts w:ascii="Arial Narrow" w:hAnsi="Arial Narrow"/>
          <w:sz w:val="20"/>
          <w:szCs w:val="20"/>
        </w:rPr>
      </w:pPr>
    </w:p>
    <w:p w14:paraId="11C0A8F4" w14:textId="3018116C" w:rsidR="00BE6BB8" w:rsidRPr="00262D64" w:rsidRDefault="00BE6BB8" w:rsidP="00BE6BB8"/>
    <w:p w14:paraId="030C4BCD" w14:textId="3FDD3AE4" w:rsidR="00430ED0" w:rsidRPr="00F85B6C" w:rsidRDefault="00430ED0" w:rsidP="00430ED0">
      <w:pPr>
        <w:spacing w:line="214" w:lineRule="exact"/>
        <w:rPr>
          <w:rFonts w:ascii="Arial Narrow" w:hAnsi="Arial Narrow"/>
          <w:sz w:val="20"/>
        </w:rPr>
      </w:pPr>
    </w:p>
    <w:p w14:paraId="3479EE3E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540F361D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50E2819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6B83A16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1C3DD4D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B7E805D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3C624497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9ADD4EC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4E641FB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E7A0B5E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574B777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933F3AD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CBD74A6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6ED667D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9DE40AE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36C49F01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618E482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2E4A10E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4F29F66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38DBBFE5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5D77B691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ACCF80B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B186C84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18573CAE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5173153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5B0F0B57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1DAF785A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39F44792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E5FF446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8B3B841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E36C743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673E9684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F8DC0BB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1B033465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7C733AA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5785EB3C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1B554062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2A402F50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3DF52F6F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0EA298BA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702EA0A2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5ECB8DD5" w14:textId="77777777" w:rsidR="00897907" w:rsidRPr="00897907" w:rsidRDefault="00897907" w:rsidP="00897907">
      <w:pPr>
        <w:rPr>
          <w:rFonts w:ascii="Arial Narrow" w:hAnsi="Arial Narrow"/>
          <w:sz w:val="20"/>
        </w:rPr>
      </w:pPr>
    </w:p>
    <w:p w14:paraId="47B757BD" w14:textId="77777777" w:rsidR="004E2E5D" w:rsidRDefault="004E2E5D" w:rsidP="004E2E5D">
      <w:pPr>
        <w:pStyle w:val="Footer"/>
        <w:jc w:val="center"/>
        <w:rPr>
          <w:rFonts w:ascii="Arial Narrow" w:hAnsi="Arial Narrow"/>
          <w:b/>
          <w:bCs/>
        </w:rPr>
      </w:pPr>
    </w:p>
    <w:p w14:paraId="29B140D4" w14:textId="77777777" w:rsidR="004E2E5D" w:rsidRDefault="004E2E5D" w:rsidP="004E2E5D">
      <w:pPr>
        <w:pStyle w:val="Footer"/>
        <w:jc w:val="center"/>
        <w:rPr>
          <w:rFonts w:ascii="Arial Narrow" w:hAnsi="Arial Narrow"/>
          <w:b/>
          <w:bCs/>
        </w:rPr>
      </w:pPr>
    </w:p>
    <w:p w14:paraId="6EC73152" w14:textId="77777777" w:rsidR="004E2E5D" w:rsidRDefault="004E2E5D" w:rsidP="004E2E5D">
      <w:pPr>
        <w:pStyle w:val="Footer"/>
        <w:jc w:val="center"/>
        <w:rPr>
          <w:rFonts w:ascii="Arial Narrow" w:hAnsi="Arial Narrow"/>
          <w:b/>
          <w:bCs/>
        </w:rPr>
      </w:pPr>
    </w:p>
    <w:p w14:paraId="48B48F18" w14:textId="77777777" w:rsidR="004E2E5D" w:rsidRDefault="004E2E5D" w:rsidP="004E2E5D">
      <w:pPr>
        <w:pStyle w:val="Footer"/>
        <w:jc w:val="center"/>
        <w:rPr>
          <w:rFonts w:ascii="Arial Narrow" w:hAnsi="Arial Narrow"/>
          <w:b/>
          <w:bCs/>
        </w:rPr>
      </w:pPr>
    </w:p>
    <w:p w14:paraId="76EE7EA4" w14:textId="77777777" w:rsidR="004E2E5D" w:rsidRDefault="004E2E5D" w:rsidP="004E2E5D">
      <w:pPr>
        <w:pStyle w:val="Footer"/>
        <w:jc w:val="center"/>
        <w:rPr>
          <w:rFonts w:ascii="Arial Narrow" w:hAnsi="Arial Narrow"/>
          <w:b/>
          <w:bCs/>
        </w:rPr>
      </w:pPr>
    </w:p>
    <w:p w14:paraId="137EFE29" w14:textId="51E26FF9" w:rsidR="00897907" w:rsidRPr="00897907" w:rsidRDefault="00897907" w:rsidP="004E2E5D">
      <w:pPr>
        <w:pStyle w:val="Footer"/>
        <w:jc w:val="center"/>
      </w:pPr>
      <w:r w:rsidRPr="4DF157BC">
        <w:rPr>
          <w:rFonts w:ascii="Arial Narrow" w:hAnsi="Arial Narrow"/>
          <w:b/>
          <w:bCs/>
        </w:rPr>
        <w:t xml:space="preserve">Royal Statistical Society </w:t>
      </w:r>
      <w:r w:rsidRPr="4DF157BC">
        <w:rPr>
          <w:rFonts w:ascii="Arial Narrow" w:hAnsi="Arial Narrow"/>
          <w:color w:val="D9A900"/>
        </w:rPr>
        <w:t xml:space="preserve">| </w:t>
      </w:r>
      <w:r w:rsidRPr="4DF157BC">
        <w:rPr>
          <w:rFonts w:ascii="Arial Narrow" w:eastAsia="Arial Narrow" w:hAnsi="Arial Narrow" w:cs="Arial Narrow"/>
          <w:color w:val="000000" w:themeColor="text1"/>
        </w:rPr>
        <w:t>56-64 Leonard Street, London EC2A 4LT</w:t>
      </w:r>
      <w:r w:rsidRPr="4DF157BC">
        <w:rPr>
          <w:rFonts w:ascii="Arial Narrow" w:hAnsi="Arial Narrow"/>
        </w:rPr>
        <w:t xml:space="preserve"> </w:t>
      </w:r>
      <w:r w:rsidRPr="4DF157BC">
        <w:rPr>
          <w:rFonts w:ascii="Arial Narrow" w:hAnsi="Arial Narrow"/>
          <w:color w:val="D9A900"/>
        </w:rPr>
        <w:t xml:space="preserve">| </w:t>
      </w:r>
      <w:r w:rsidRPr="4DF157BC">
        <w:rPr>
          <w:rFonts w:ascii="Arial Narrow" w:hAnsi="Arial Narrow"/>
        </w:rPr>
        <w:t xml:space="preserve">+44 (0)20 7638 8998 </w:t>
      </w:r>
      <w:r w:rsidRPr="4DF157BC">
        <w:rPr>
          <w:rFonts w:ascii="Arial Narrow" w:hAnsi="Arial Narrow"/>
          <w:color w:val="D9A900"/>
        </w:rPr>
        <w:t xml:space="preserve">| </w:t>
      </w:r>
      <w:hyperlink r:id="rId15">
        <w:r w:rsidRPr="4DF157BC">
          <w:rPr>
            <w:rFonts w:ascii="Arial Narrow" w:hAnsi="Arial Narrow"/>
          </w:rPr>
          <w:t>info@rss.org.uk</w:t>
        </w:r>
      </w:hyperlink>
      <w:r w:rsidRPr="4DF157BC">
        <w:rPr>
          <w:rFonts w:ascii="Arial Narrow" w:hAnsi="Arial Narrow"/>
        </w:rPr>
        <w:t xml:space="preserve"> </w:t>
      </w:r>
      <w:r w:rsidRPr="4DF157BC">
        <w:rPr>
          <w:rFonts w:ascii="Arial Narrow" w:hAnsi="Arial Narrow"/>
          <w:color w:val="D9A900"/>
        </w:rPr>
        <w:t xml:space="preserve">| </w:t>
      </w:r>
      <w:hyperlink r:id="rId16">
        <w:r w:rsidRPr="4DF157BC">
          <w:rPr>
            <w:rFonts w:ascii="Arial Narrow" w:hAnsi="Arial Narrow"/>
          </w:rPr>
          <w:t>rss.org.uk</w:t>
        </w:r>
      </w:hyperlink>
    </w:p>
    <w:sectPr w:rsidR="00897907" w:rsidRPr="00897907" w:rsidSect="00F40776">
      <w:pgSz w:w="11910" w:h="16840"/>
      <w:pgMar w:top="660" w:right="560" w:bottom="280" w:left="5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6FF7" w14:textId="77777777" w:rsidR="002308DD" w:rsidRDefault="002308DD" w:rsidP="001E0617">
      <w:r>
        <w:separator/>
      </w:r>
    </w:p>
  </w:endnote>
  <w:endnote w:type="continuationSeparator" w:id="0">
    <w:p w14:paraId="44DE7ED9" w14:textId="77777777" w:rsidR="002308DD" w:rsidRDefault="002308DD" w:rsidP="001E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8A32" w14:textId="77777777" w:rsidR="002308DD" w:rsidRDefault="002308DD" w:rsidP="001E0617">
      <w:r>
        <w:separator/>
      </w:r>
    </w:p>
  </w:footnote>
  <w:footnote w:type="continuationSeparator" w:id="0">
    <w:p w14:paraId="6D1B5AD3" w14:textId="77777777" w:rsidR="002308DD" w:rsidRDefault="002308DD" w:rsidP="001E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06CE"/>
    <w:multiLevelType w:val="hybridMultilevel"/>
    <w:tmpl w:val="87FA2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F53D8"/>
    <w:multiLevelType w:val="hybridMultilevel"/>
    <w:tmpl w:val="9BDAA80E"/>
    <w:lvl w:ilvl="0" w:tplc="08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" w15:restartNumberingAfterBreak="0">
    <w:nsid w:val="1C6E590B"/>
    <w:multiLevelType w:val="hybridMultilevel"/>
    <w:tmpl w:val="86F04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B011D"/>
    <w:multiLevelType w:val="hybridMultilevel"/>
    <w:tmpl w:val="C23605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548BA"/>
    <w:multiLevelType w:val="hybridMultilevel"/>
    <w:tmpl w:val="8AC676D6"/>
    <w:lvl w:ilvl="0" w:tplc="69788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61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EF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27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3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A7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C5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28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3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800B7"/>
    <w:multiLevelType w:val="hybridMultilevel"/>
    <w:tmpl w:val="13D06A9A"/>
    <w:lvl w:ilvl="0" w:tplc="27AAEDE4">
      <w:numFmt w:val="bullet"/>
      <w:lvlText w:val="•"/>
      <w:lvlJc w:val="left"/>
      <w:pPr>
        <w:ind w:left="327" w:hanging="227"/>
      </w:pPr>
      <w:rPr>
        <w:rFonts w:ascii="Arial Narrow" w:eastAsia="Arial Narrow" w:hAnsi="Arial Narrow" w:cs="Arial Narrow" w:hint="default"/>
        <w:color w:val="006587"/>
        <w:w w:val="174"/>
        <w:sz w:val="22"/>
        <w:szCs w:val="22"/>
        <w:lang w:val="en-GB" w:eastAsia="en-GB" w:bidi="en-GB"/>
      </w:rPr>
    </w:lvl>
    <w:lvl w:ilvl="1" w:tplc="D9D425EC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109459A4">
      <w:numFmt w:val="bullet"/>
      <w:lvlText w:val="•"/>
      <w:lvlJc w:val="left"/>
      <w:pPr>
        <w:ind w:left="836" w:hanging="227"/>
      </w:pPr>
      <w:rPr>
        <w:rFonts w:hint="default"/>
        <w:lang w:val="en-GB" w:eastAsia="en-GB" w:bidi="en-GB"/>
      </w:rPr>
    </w:lvl>
    <w:lvl w:ilvl="3" w:tplc="5F48C440">
      <w:numFmt w:val="bullet"/>
      <w:lvlText w:val="•"/>
      <w:lvlJc w:val="left"/>
      <w:pPr>
        <w:ind w:left="1353" w:hanging="227"/>
      </w:pPr>
      <w:rPr>
        <w:rFonts w:hint="default"/>
        <w:lang w:val="en-GB" w:eastAsia="en-GB" w:bidi="en-GB"/>
      </w:rPr>
    </w:lvl>
    <w:lvl w:ilvl="4" w:tplc="460CC7B6">
      <w:numFmt w:val="bullet"/>
      <w:lvlText w:val="•"/>
      <w:lvlJc w:val="left"/>
      <w:pPr>
        <w:ind w:left="1870" w:hanging="227"/>
      </w:pPr>
      <w:rPr>
        <w:rFonts w:hint="default"/>
        <w:lang w:val="en-GB" w:eastAsia="en-GB" w:bidi="en-GB"/>
      </w:rPr>
    </w:lvl>
    <w:lvl w:ilvl="5" w:tplc="4B6AABDC">
      <w:numFmt w:val="bullet"/>
      <w:lvlText w:val="•"/>
      <w:lvlJc w:val="left"/>
      <w:pPr>
        <w:ind w:left="2387" w:hanging="227"/>
      </w:pPr>
      <w:rPr>
        <w:rFonts w:hint="default"/>
        <w:lang w:val="en-GB" w:eastAsia="en-GB" w:bidi="en-GB"/>
      </w:rPr>
    </w:lvl>
    <w:lvl w:ilvl="6" w:tplc="CBA8A8D0">
      <w:numFmt w:val="bullet"/>
      <w:lvlText w:val="•"/>
      <w:lvlJc w:val="left"/>
      <w:pPr>
        <w:ind w:left="2904" w:hanging="227"/>
      </w:pPr>
      <w:rPr>
        <w:rFonts w:hint="default"/>
        <w:lang w:val="en-GB" w:eastAsia="en-GB" w:bidi="en-GB"/>
      </w:rPr>
    </w:lvl>
    <w:lvl w:ilvl="7" w:tplc="C3CE3AB6">
      <w:numFmt w:val="bullet"/>
      <w:lvlText w:val="•"/>
      <w:lvlJc w:val="left"/>
      <w:pPr>
        <w:ind w:left="3421" w:hanging="227"/>
      </w:pPr>
      <w:rPr>
        <w:rFonts w:hint="default"/>
        <w:lang w:val="en-GB" w:eastAsia="en-GB" w:bidi="en-GB"/>
      </w:rPr>
    </w:lvl>
    <w:lvl w:ilvl="8" w:tplc="A5C05FBE">
      <w:numFmt w:val="bullet"/>
      <w:lvlText w:val="•"/>
      <w:lvlJc w:val="left"/>
      <w:pPr>
        <w:ind w:left="3938" w:hanging="227"/>
      </w:pPr>
      <w:rPr>
        <w:rFonts w:hint="default"/>
        <w:lang w:val="en-GB" w:eastAsia="en-GB" w:bidi="en-GB"/>
      </w:rPr>
    </w:lvl>
  </w:abstractNum>
  <w:abstractNum w:abstractNumId="6" w15:restartNumberingAfterBreak="0">
    <w:nsid w:val="6C362425"/>
    <w:multiLevelType w:val="hybridMultilevel"/>
    <w:tmpl w:val="BDCC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8AD2F"/>
    <w:multiLevelType w:val="hybridMultilevel"/>
    <w:tmpl w:val="8C260538"/>
    <w:lvl w:ilvl="0" w:tplc="72B03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26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8B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AF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EB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6E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E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E1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01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C1767"/>
    <w:multiLevelType w:val="hybridMultilevel"/>
    <w:tmpl w:val="071879E2"/>
    <w:lvl w:ilvl="0" w:tplc="4106DF6E">
      <w:numFmt w:val="bullet"/>
      <w:lvlText w:val="•"/>
      <w:lvlJc w:val="left"/>
      <w:pPr>
        <w:ind w:left="327" w:hanging="227"/>
      </w:pPr>
      <w:rPr>
        <w:rFonts w:ascii="Arial Narrow" w:eastAsia="Arial Narrow" w:hAnsi="Arial Narrow" w:cs="Arial Narrow" w:hint="default"/>
        <w:color w:val="006587"/>
        <w:w w:val="174"/>
        <w:sz w:val="22"/>
        <w:szCs w:val="22"/>
        <w:lang w:val="en-GB" w:eastAsia="en-GB" w:bidi="en-GB"/>
      </w:rPr>
    </w:lvl>
    <w:lvl w:ilvl="1" w:tplc="16589EB4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CB3AE43E">
      <w:numFmt w:val="bullet"/>
      <w:lvlText w:val="•"/>
      <w:lvlJc w:val="left"/>
      <w:pPr>
        <w:ind w:left="847" w:hanging="227"/>
      </w:pPr>
      <w:rPr>
        <w:rFonts w:hint="default"/>
        <w:lang w:val="en-GB" w:eastAsia="en-GB" w:bidi="en-GB"/>
      </w:rPr>
    </w:lvl>
    <w:lvl w:ilvl="3" w:tplc="C388AE92">
      <w:numFmt w:val="bullet"/>
      <w:lvlText w:val="•"/>
      <w:lvlJc w:val="left"/>
      <w:pPr>
        <w:ind w:left="1374" w:hanging="227"/>
      </w:pPr>
      <w:rPr>
        <w:rFonts w:hint="default"/>
        <w:lang w:val="en-GB" w:eastAsia="en-GB" w:bidi="en-GB"/>
      </w:rPr>
    </w:lvl>
    <w:lvl w:ilvl="4" w:tplc="B22E4590">
      <w:numFmt w:val="bullet"/>
      <w:lvlText w:val="•"/>
      <w:lvlJc w:val="left"/>
      <w:pPr>
        <w:ind w:left="1902" w:hanging="227"/>
      </w:pPr>
      <w:rPr>
        <w:rFonts w:hint="default"/>
        <w:lang w:val="en-GB" w:eastAsia="en-GB" w:bidi="en-GB"/>
      </w:rPr>
    </w:lvl>
    <w:lvl w:ilvl="5" w:tplc="05282D9A">
      <w:numFmt w:val="bullet"/>
      <w:lvlText w:val="•"/>
      <w:lvlJc w:val="left"/>
      <w:pPr>
        <w:ind w:left="2429" w:hanging="227"/>
      </w:pPr>
      <w:rPr>
        <w:rFonts w:hint="default"/>
        <w:lang w:val="en-GB" w:eastAsia="en-GB" w:bidi="en-GB"/>
      </w:rPr>
    </w:lvl>
    <w:lvl w:ilvl="6" w:tplc="D0BEA9F8">
      <w:numFmt w:val="bullet"/>
      <w:lvlText w:val="•"/>
      <w:lvlJc w:val="left"/>
      <w:pPr>
        <w:ind w:left="2956" w:hanging="227"/>
      </w:pPr>
      <w:rPr>
        <w:rFonts w:hint="default"/>
        <w:lang w:val="en-GB" w:eastAsia="en-GB" w:bidi="en-GB"/>
      </w:rPr>
    </w:lvl>
    <w:lvl w:ilvl="7" w:tplc="3E384AE6">
      <w:numFmt w:val="bullet"/>
      <w:lvlText w:val="•"/>
      <w:lvlJc w:val="left"/>
      <w:pPr>
        <w:ind w:left="3484" w:hanging="227"/>
      </w:pPr>
      <w:rPr>
        <w:rFonts w:hint="default"/>
        <w:lang w:val="en-GB" w:eastAsia="en-GB" w:bidi="en-GB"/>
      </w:rPr>
    </w:lvl>
    <w:lvl w:ilvl="8" w:tplc="CA4A1756">
      <w:numFmt w:val="bullet"/>
      <w:lvlText w:val="•"/>
      <w:lvlJc w:val="left"/>
      <w:pPr>
        <w:ind w:left="4011" w:hanging="227"/>
      </w:pPr>
      <w:rPr>
        <w:rFonts w:hint="default"/>
        <w:lang w:val="en-GB" w:eastAsia="en-GB" w:bidi="en-GB"/>
      </w:rPr>
    </w:lvl>
  </w:abstractNum>
  <w:num w:numId="1" w16cid:durableId="472678200">
    <w:abstractNumId w:val="5"/>
  </w:num>
  <w:num w:numId="2" w16cid:durableId="724373096">
    <w:abstractNumId w:val="8"/>
  </w:num>
  <w:num w:numId="3" w16cid:durableId="145122971">
    <w:abstractNumId w:val="1"/>
  </w:num>
  <w:num w:numId="4" w16cid:durableId="931859562">
    <w:abstractNumId w:val="6"/>
  </w:num>
  <w:num w:numId="5" w16cid:durableId="464197291">
    <w:abstractNumId w:val="3"/>
  </w:num>
  <w:num w:numId="6" w16cid:durableId="1125737798">
    <w:abstractNumId w:val="0"/>
  </w:num>
  <w:num w:numId="7" w16cid:durableId="2050643984">
    <w:abstractNumId w:val="2"/>
  </w:num>
  <w:num w:numId="8" w16cid:durableId="1378313842">
    <w:abstractNumId w:val="7"/>
  </w:num>
  <w:num w:numId="9" w16cid:durableId="2029670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B8"/>
    <w:rsid w:val="000005EA"/>
    <w:rsid w:val="00010ED5"/>
    <w:rsid w:val="0006672F"/>
    <w:rsid w:val="00073D04"/>
    <w:rsid w:val="00090347"/>
    <w:rsid w:val="00095C73"/>
    <w:rsid w:val="000B4D51"/>
    <w:rsid w:val="000C23F2"/>
    <w:rsid w:val="000E789D"/>
    <w:rsid w:val="000F0D19"/>
    <w:rsid w:val="000F28EB"/>
    <w:rsid w:val="001070DC"/>
    <w:rsid w:val="00110846"/>
    <w:rsid w:val="00115053"/>
    <w:rsid w:val="00117468"/>
    <w:rsid w:val="0011785B"/>
    <w:rsid w:val="0012271A"/>
    <w:rsid w:val="00130499"/>
    <w:rsid w:val="00131673"/>
    <w:rsid w:val="001735B9"/>
    <w:rsid w:val="00184B9F"/>
    <w:rsid w:val="001B3B86"/>
    <w:rsid w:val="001D676A"/>
    <w:rsid w:val="001D7422"/>
    <w:rsid w:val="001D75ED"/>
    <w:rsid w:val="001D7836"/>
    <w:rsid w:val="001E0617"/>
    <w:rsid w:val="001E2078"/>
    <w:rsid w:val="001E7EAB"/>
    <w:rsid w:val="0020738A"/>
    <w:rsid w:val="00214ED8"/>
    <w:rsid w:val="002308DD"/>
    <w:rsid w:val="00233C5E"/>
    <w:rsid w:val="002579E2"/>
    <w:rsid w:val="00262D48"/>
    <w:rsid w:val="00262D64"/>
    <w:rsid w:val="002809AB"/>
    <w:rsid w:val="0029647D"/>
    <w:rsid w:val="002B04D5"/>
    <w:rsid w:val="002B475C"/>
    <w:rsid w:val="002D1A25"/>
    <w:rsid w:val="002E7956"/>
    <w:rsid w:val="003003C9"/>
    <w:rsid w:val="00325CFA"/>
    <w:rsid w:val="00330374"/>
    <w:rsid w:val="00340928"/>
    <w:rsid w:val="00364AB0"/>
    <w:rsid w:val="00390784"/>
    <w:rsid w:val="003A7D7A"/>
    <w:rsid w:val="003D2125"/>
    <w:rsid w:val="003D7285"/>
    <w:rsid w:val="003D7BBB"/>
    <w:rsid w:val="003E21C8"/>
    <w:rsid w:val="00405149"/>
    <w:rsid w:val="0040529E"/>
    <w:rsid w:val="00421EF6"/>
    <w:rsid w:val="004236E0"/>
    <w:rsid w:val="00430ED0"/>
    <w:rsid w:val="00431343"/>
    <w:rsid w:val="00447E5B"/>
    <w:rsid w:val="004575F8"/>
    <w:rsid w:val="00462B8F"/>
    <w:rsid w:val="00463AB0"/>
    <w:rsid w:val="00464677"/>
    <w:rsid w:val="00471A6C"/>
    <w:rsid w:val="00485C4B"/>
    <w:rsid w:val="004B2518"/>
    <w:rsid w:val="004D00E1"/>
    <w:rsid w:val="004D7520"/>
    <w:rsid w:val="004E2E5D"/>
    <w:rsid w:val="004E513C"/>
    <w:rsid w:val="004F54D3"/>
    <w:rsid w:val="00502DC7"/>
    <w:rsid w:val="00521CAD"/>
    <w:rsid w:val="00525523"/>
    <w:rsid w:val="00526DE7"/>
    <w:rsid w:val="00530434"/>
    <w:rsid w:val="00541529"/>
    <w:rsid w:val="0057461B"/>
    <w:rsid w:val="005A0E47"/>
    <w:rsid w:val="005A0EB4"/>
    <w:rsid w:val="005B104A"/>
    <w:rsid w:val="005F741B"/>
    <w:rsid w:val="006056B2"/>
    <w:rsid w:val="00606DC6"/>
    <w:rsid w:val="00611A60"/>
    <w:rsid w:val="00631D38"/>
    <w:rsid w:val="00646837"/>
    <w:rsid w:val="00650F18"/>
    <w:rsid w:val="0065401D"/>
    <w:rsid w:val="0065454F"/>
    <w:rsid w:val="00663BE4"/>
    <w:rsid w:val="00665D0B"/>
    <w:rsid w:val="00672B94"/>
    <w:rsid w:val="00672E15"/>
    <w:rsid w:val="006732A2"/>
    <w:rsid w:val="00674B2B"/>
    <w:rsid w:val="00676946"/>
    <w:rsid w:val="00693226"/>
    <w:rsid w:val="006A0852"/>
    <w:rsid w:val="006B435D"/>
    <w:rsid w:val="007037DA"/>
    <w:rsid w:val="007229F8"/>
    <w:rsid w:val="007419DE"/>
    <w:rsid w:val="00743DC5"/>
    <w:rsid w:val="00754516"/>
    <w:rsid w:val="00765876"/>
    <w:rsid w:val="00776B00"/>
    <w:rsid w:val="00781C35"/>
    <w:rsid w:val="00792349"/>
    <w:rsid w:val="00797691"/>
    <w:rsid w:val="007977B4"/>
    <w:rsid w:val="007A5658"/>
    <w:rsid w:val="007B2305"/>
    <w:rsid w:val="007C023D"/>
    <w:rsid w:val="007D040E"/>
    <w:rsid w:val="007F3A00"/>
    <w:rsid w:val="00804F7E"/>
    <w:rsid w:val="0082062E"/>
    <w:rsid w:val="00844D62"/>
    <w:rsid w:val="00866F7E"/>
    <w:rsid w:val="00871F17"/>
    <w:rsid w:val="0087302E"/>
    <w:rsid w:val="00876B5F"/>
    <w:rsid w:val="00885D35"/>
    <w:rsid w:val="00895ADF"/>
    <w:rsid w:val="00897907"/>
    <w:rsid w:val="008C0775"/>
    <w:rsid w:val="008C4C8F"/>
    <w:rsid w:val="008C7D35"/>
    <w:rsid w:val="008D7081"/>
    <w:rsid w:val="008E1CC0"/>
    <w:rsid w:val="008E2F3E"/>
    <w:rsid w:val="008E2F89"/>
    <w:rsid w:val="008F7041"/>
    <w:rsid w:val="00951F02"/>
    <w:rsid w:val="0096050D"/>
    <w:rsid w:val="009609AC"/>
    <w:rsid w:val="00967F7D"/>
    <w:rsid w:val="009715A3"/>
    <w:rsid w:val="00974979"/>
    <w:rsid w:val="00996628"/>
    <w:rsid w:val="00996723"/>
    <w:rsid w:val="00997A52"/>
    <w:rsid w:val="009B0934"/>
    <w:rsid w:val="009C42C4"/>
    <w:rsid w:val="009D1AC9"/>
    <w:rsid w:val="009D3F26"/>
    <w:rsid w:val="009E4D06"/>
    <w:rsid w:val="009E50EC"/>
    <w:rsid w:val="009E56C5"/>
    <w:rsid w:val="009E6B1D"/>
    <w:rsid w:val="00A10A36"/>
    <w:rsid w:val="00A14CD9"/>
    <w:rsid w:val="00A155A6"/>
    <w:rsid w:val="00A22922"/>
    <w:rsid w:val="00A2364B"/>
    <w:rsid w:val="00A36655"/>
    <w:rsid w:val="00A406FA"/>
    <w:rsid w:val="00A504BC"/>
    <w:rsid w:val="00A517B2"/>
    <w:rsid w:val="00A5248F"/>
    <w:rsid w:val="00A72E65"/>
    <w:rsid w:val="00A73E7C"/>
    <w:rsid w:val="00A77779"/>
    <w:rsid w:val="00AA446D"/>
    <w:rsid w:val="00AB0B0D"/>
    <w:rsid w:val="00B002FF"/>
    <w:rsid w:val="00B02183"/>
    <w:rsid w:val="00B069E1"/>
    <w:rsid w:val="00B1022C"/>
    <w:rsid w:val="00B1033C"/>
    <w:rsid w:val="00B202C3"/>
    <w:rsid w:val="00B23C9E"/>
    <w:rsid w:val="00B35144"/>
    <w:rsid w:val="00B6402E"/>
    <w:rsid w:val="00BB31AA"/>
    <w:rsid w:val="00BE6BB8"/>
    <w:rsid w:val="00C061C9"/>
    <w:rsid w:val="00C06659"/>
    <w:rsid w:val="00C16821"/>
    <w:rsid w:val="00C31601"/>
    <w:rsid w:val="00C3505F"/>
    <w:rsid w:val="00C358CA"/>
    <w:rsid w:val="00C460E9"/>
    <w:rsid w:val="00C74956"/>
    <w:rsid w:val="00C75C8E"/>
    <w:rsid w:val="00C95E3A"/>
    <w:rsid w:val="00CB4168"/>
    <w:rsid w:val="00CD2579"/>
    <w:rsid w:val="00CF195B"/>
    <w:rsid w:val="00D2244A"/>
    <w:rsid w:val="00D41B92"/>
    <w:rsid w:val="00D43088"/>
    <w:rsid w:val="00D445EB"/>
    <w:rsid w:val="00D5399E"/>
    <w:rsid w:val="00D6314A"/>
    <w:rsid w:val="00D631A3"/>
    <w:rsid w:val="00D67F53"/>
    <w:rsid w:val="00D8566D"/>
    <w:rsid w:val="00D87CB7"/>
    <w:rsid w:val="00DB5AC4"/>
    <w:rsid w:val="00DD5F14"/>
    <w:rsid w:val="00DE29BB"/>
    <w:rsid w:val="00DE38D4"/>
    <w:rsid w:val="00DF1917"/>
    <w:rsid w:val="00DF37EE"/>
    <w:rsid w:val="00DF7254"/>
    <w:rsid w:val="00E22FA7"/>
    <w:rsid w:val="00E2372C"/>
    <w:rsid w:val="00E36D9B"/>
    <w:rsid w:val="00E404A0"/>
    <w:rsid w:val="00E53013"/>
    <w:rsid w:val="00E56E59"/>
    <w:rsid w:val="00E870E4"/>
    <w:rsid w:val="00E87A6A"/>
    <w:rsid w:val="00EA1A3E"/>
    <w:rsid w:val="00F00ABF"/>
    <w:rsid w:val="00F11263"/>
    <w:rsid w:val="00F14C10"/>
    <w:rsid w:val="00F22049"/>
    <w:rsid w:val="00F40776"/>
    <w:rsid w:val="00F66D24"/>
    <w:rsid w:val="00F72970"/>
    <w:rsid w:val="00F75372"/>
    <w:rsid w:val="00F85B6C"/>
    <w:rsid w:val="00F92837"/>
    <w:rsid w:val="00FA26FC"/>
    <w:rsid w:val="00FB5BC7"/>
    <w:rsid w:val="00FB6057"/>
    <w:rsid w:val="00FB701B"/>
    <w:rsid w:val="00FC4DAD"/>
    <w:rsid w:val="00FC590E"/>
    <w:rsid w:val="00FD61DD"/>
    <w:rsid w:val="00FE061D"/>
    <w:rsid w:val="04FC1DFD"/>
    <w:rsid w:val="0FC242CA"/>
    <w:rsid w:val="0FE0DDA0"/>
    <w:rsid w:val="1B0ED2D8"/>
    <w:rsid w:val="24B831DD"/>
    <w:rsid w:val="2730DEE9"/>
    <w:rsid w:val="30C189D7"/>
    <w:rsid w:val="385535B3"/>
    <w:rsid w:val="472735F0"/>
    <w:rsid w:val="4DE7E657"/>
    <w:rsid w:val="4FC0AA90"/>
    <w:rsid w:val="6AB403C9"/>
    <w:rsid w:val="720370D3"/>
    <w:rsid w:val="7E7AA13C"/>
    <w:rsid w:val="7F049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7BD6558B"/>
  <w15:docId w15:val="{3490E70E-268A-4AC8-979B-A1D0137F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27"/>
      <w:ind w:left="100"/>
      <w:outlineLvl w:val="0"/>
    </w:pPr>
    <w:rPr>
      <w:rFonts w:ascii="Arial Narrow" w:eastAsia="Arial Narrow" w:hAnsi="Arial Narrow" w:cs="Arial Narrow"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ind w:left="113"/>
      <w:outlineLvl w:val="1"/>
    </w:pPr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8"/>
      <w:ind w:left="327" w:right="160" w:hanging="227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pPr>
      <w:ind w:left="73"/>
    </w:pPr>
  </w:style>
  <w:style w:type="table" w:styleId="TableGrid">
    <w:name w:val="Table Grid"/>
    <w:basedOn w:val="TableNormal"/>
    <w:uiPriority w:val="39"/>
    <w:rsid w:val="003A7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783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617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617"/>
    <w:rPr>
      <w:rFonts w:ascii="Arial" w:eastAsia="Arial" w:hAnsi="Arial" w:cs="Arial"/>
      <w:lang w:val="en-GB" w:eastAsia="en-GB" w:bidi="en-GB"/>
    </w:rPr>
  </w:style>
  <w:style w:type="paragraph" w:customStyle="1" w:styleId="Default">
    <w:name w:val="Default"/>
    <w:rsid w:val="00485C4B"/>
    <w:pPr>
      <w:widowControl/>
      <w:adjustRightInd w:val="0"/>
    </w:pPr>
    <w:rPr>
      <w:rFonts w:ascii="Frutiger LT Std 57 Cn" w:hAnsi="Frutiger LT Std 57 Cn" w:cs="Frutiger LT Std 57 Cn"/>
      <w:color w:val="000000"/>
      <w:sz w:val="24"/>
      <w:szCs w:val="24"/>
      <w:lang w:val="en-GB"/>
    </w:rPr>
  </w:style>
  <w:style w:type="paragraph" w:customStyle="1" w:styleId="Pa1">
    <w:name w:val="Pa1"/>
    <w:basedOn w:val="Default"/>
    <w:next w:val="Default"/>
    <w:uiPriority w:val="99"/>
    <w:rsid w:val="00485C4B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485C4B"/>
    <w:rPr>
      <w:rFonts w:cs="Frutiger LT Std 57 Cn"/>
      <w:color w:val="56555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72E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E6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02E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02E"/>
    <w:rPr>
      <w:rFonts w:ascii="Arial" w:eastAsia="Arial" w:hAnsi="Arial" w:cs="Arial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s.org.uk/about/policy-and-guidelines/code-of-conduc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rss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nfo@rss.org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onours@rss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haudry\OneDrive%20-%20Royal%20Statistical%20Society\Honours%20and%20Awards\Honours%20and%20Awards%202024%20-%202025\2.%20Guy%20Medal%20Bronze\Guy%20Medal%20Bronze%20template%20draft%20-%20Cop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B120D1A5494622AF74DE5CAD33C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D5C6B-ABE7-48CD-BE43-103BAB971375}"/>
      </w:docPartPr>
      <w:docPartBody>
        <w:p w:rsidR="00DB5AC4" w:rsidRDefault="00DB5AC4" w:rsidP="00DB5AC4">
          <w:pPr>
            <w:pStyle w:val="9BB120D1A5494622AF74DE5CAD33C538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1F0B248062488A9E3EB6569BA95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D5421-92F2-4BF6-AFA9-BC1F5061A804}"/>
      </w:docPartPr>
      <w:docPartBody>
        <w:p w:rsidR="00DB5AC4" w:rsidRDefault="00DB5AC4" w:rsidP="00DB5AC4">
          <w:pPr>
            <w:pStyle w:val="5D1F0B248062488A9E3EB6569BA950F6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DD9CC248C4A8386E34BDD2DB79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DA348-1BD4-40F9-80BD-1AF0FA27A9D6}"/>
      </w:docPartPr>
      <w:docPartBody>
        <w:p w:rsidR="00885D35" w:rsidRDefault="00885D35" w:rsidP="00885D35">
          <w:pPr>
            <w:pStyle w:val="775DD9CC248C4A8386E34BDD2DB797F1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EE747C2A564AB08BDEDE6ED2F46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9C12-1401-4332-A13B-DBDFFA073FC1}"/>
      </w:docPartPr>
      <w:docPartBody>
        <w:p w:rsidR="00885D35" w:rsidRDefault="00885D35" w:rsidP="00885D35">
          <w:pPr>
            <w:pStyle w:val="B5EE747C2A564AB08BDEDE6ED2F4615B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DA6E2620B47C699089D6E29037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59D5-634B-43FA-B24B-9F31A801B565}"/>
      </w:docPartPr>
      <w:docPartBody>
        <w:p w:rsidR="00885D35" w:rsidRDefault="00885D35" w:rsidP="00885D35">
          <w:pPr>
            <w:pStyle w:val="08BDA6E2620B47C699089D6E29037A42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63CC57B88F4494B2AFE61F15D63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09708-3F4C-4C43-84BE-0456953456CA}"/>
      </w:docPartPr>
      <w:docPartBody>
        <w:p w:rsidR="00885D35" w:rsidRDefault="00885D35" w:rsidP="00885D35">
          <w:pPr>
            <w:pStyle w:val="8D63CC57B88F4494B2AFE61F15D639CA"/>
          </w:pPr>
          <w:r w:rsidRPr="00162F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A141990AF4344A5D3630418718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EE124-9BD0-4490-A784-A5342EC3527E}"/>
      </w:docPartPr>
      <w:docPartBody>
        <w:p w:rsidR="00910BB7" w:rsidRDefault="00A95B04" w:rsidP="00A95B04">
          <w:pPr>
            <w:pStyle w:val="F51A141990AF4344A5D3630418718230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9CF0DE0594F5AA4AD380BD8D0B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DD9AF-F4B9-4234-A7C5-04AE3F69C595}"/>
      </w:docPartPr>
      <w:docPartBody>
        <w:p w:rsidR="00910BB7" w:rsidRDefault="00A95B04" w:rsidP="00A95B04">
          <w:pPr>
            <w:pStyle w:val="B819CF0DE0594F5AA4AD380BD8D0B4F2"/>
          </w:pPr>
          <w:r w:rsidRPr="4DF157BC">
            <w:rPr>
              <w:rStyle w:val="PlaceholderText"/>
            </w:rPr>
            <w:t>Choose an item.</w:t>
          </w:r>
        </w:p>
      </w:docPartBody>
    </w:docPart>
    <w:docPart>
      <w:docPartPr>
        <w:name w:val="4D71BBE05DA64C6A87AA3FE0DE6E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C3016-B91F-4362-9D6F-F1920C7B866E}"/>
      </w:docPartPr>
      <w:docPartBody>
        <w:p w:rsidR="00910BB7" w:rsidRDefault="00A95B04" w:rsidP="00A95B04">
          <w:pPr>
            <w:pStyle w:val="TableGrid81"/>
          </w:pPr>
          <w:r w:rsidRPr="4DF157BC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9C8056F9C3403E8C7E72EE1C3E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09838-C9E1-4661-B0EC-8A352D88862E}"/>
      </w:docPartPr>
      <w:docPartBody>
        <w:p w:rsidR="00910BB7" w:rsidRDefault="00A95B04" w:rsidP="00A95B04">
          <w:pPr>
            <w:pStyle w:val="889C8056F9C3403E8C7E72EE1C3E6DEB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8ACBF3BA2B45D99AD45DEE49E36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C5484-4F3F-4364-BE82-114E1442C197}"/>
      </w:docPartPr>
      <w:docPartBody>
        <w:p w:rsidR="00910BB7" w:rsidRDefault="00A95B04" w:rsidP="00A95B04">
          <w:pPr>
            <w:pStyle w:val="E58ACBF3BA2B45D99AD45DEE49E3663B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8980AB12A41679298FD6121D11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6C5C2-79E3-4AD5-85A3-4E42A22B87EA}"/>
      </w:docPartPr>
      <w:docPartBody>
        <w:p w:rsidR="00910BB7" w:rsidRDefault="00A95B04" w:rsidP="00A95B04">
          <w:pPr>
            <w:pStyle w:val="0C48980AB12A41679298FD6121D11782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7AB216C43345B4A0DA257692674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B0E7A-E9D3-489D-87E1-2387683AA7A0}"/>
      </w:docPartPr>
      <w:docPartBody>
        <w:p w:rsidR="00910BB7" w:rsidRDefault="00A95B04" w:rsidP="00A95B04">
          <w:pPr>
            <w:pStyle w:val="F07AB216C43345B4A0DA2576926742DC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8F46D6EF34B9FA8BA83023402C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8B762-D06E-4C18-B276-E2E85B1ED938}"/>
      </w:docPartPr>
      <w:docPartBody>
        <w:p w:rsidR="00910BB7" w:rsidRDefault="00A95B04" w:rsidP="00A95B04">
          <w:pPr>
            <w:pStyle w:val="0468F46D6EF34B9FA8BA83023402C641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CB221E1F24B8188B9F09F4F247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6987A-DD6F-4F8B-916E-D10FC19490EC}"/>
      </w:docPartPr>
      <w:docPartBody>
        <w:p w:rsidR="00910BB7" w:rsidRDefault="00A95B04" w:rsidP="00A95B04">
          <w:pPr>
            <w:pStyle w:val="A80CB221E1F24B8188B9F09F4F247626"/>
          </w:pPr>
          <w:r w:rsidRPr="4DF157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C4"/>
    <w:rsid w:val="00115053"/>
    <w:rsid w:val="002B4540"/>
    <w:rsid w:val="002F27EA"/>
    <w:rsid w:val="00401A36"/>
    <w:rsid w:val="004C12E2"/>
    <w:rsid w:val="007229F8"/>
    <w:rsid w:val="00823990"/>
    <w:rsid w:val="00862978"/>
    <w:rsid w:val="00865C13"/>
    <w:rsid w:val="00885D35"/>
    <w:rsid w:val="00910BB7"/>
    <w:rsid w:val="00974979"/>
    <w:rsid w:val="009D248F"/>
    <w:rsid w:val="009E6B1D"/>
    <w:rsid w:val="009F4219"/>
    <w:rsid w:val="00A14CD9"/>
    <w:rsid w:val="00A41339"/>
    <w:rsid w:val="00A95B04"/>
    <w:rsid w:val="00AD3EAD"/>
    <w:rsid w:val="00C9427C"/>
    <w:rsid w:val="00D12794"/>
    <w:rsid w:val="00DB5AC4"/>
    <w:rsid w:val="00E83ACA"/>
    <w:rsid w:val="00EC7B20"/>
    <w:rsid w:val="00E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B04"/>
    <w:rPr>
      <w:color w:val="666666"/>
    </w:rPr>
  </w:style>
  <w:style w:type="paragraph" w:customStyle="1" w:styleId="F51A141990AF4344A5D3630418718230">
    <w:name w:val="F51A141990AF4344A5D3630418718230"/>
    <w:rsid w:val="00A95B04"/>
  </w:style>
  <w:style w:type="paragraph" w:customStyle="1" w:styleId="9BB120D1A5494622AF74DE5CAD33C538">
    <w:name w:val="9BB120D1A5494622AF74DE5CAD33C538"/>
    <w:rsid w:val="00DB5AC4"/>
  </w:style>
  <w:style w:type="paragraph" w:customStyle="1" w:styleId="5D1F0B248062488A9E3EB6569BA950F6">
    <w:name w:val="5D1F0B248062488A9E3EB6569BA950F6"/>
    <w:rsid w:val="00DB5AC4"/>
  </w:style>
  <w:style w:type="paragraph" w:customStyle="1" w:styleId="B819CF0DE0594F5AA4AD380BD8D0B4F2">
    <w:name w:val="B819CF0DE0594F5AA4AD380BD8D0B4F2"/>
    <w:rsid w:val="00A95B04"/>
  </w:style>
  <w:style w:type="paragraph" w:customStyle="1" w:styleId="TableGrid81">
    <w:name w:val="Table Grid 81"/>
    <w:rsid w:val="00A95B04"/>
  </w:style>
  <w:style w:type="paragraph" w:customStyle="1" w:styleId="889C8056F9C3403E8C7E72EE1C3E6DEB">
    <w:name w:val="889C8056F9C3403E8C7E72EE1C3E6DEB"/>
    <w:rsid w:val="00A95B04"/>
  </w:style>
  <w:style w:type="paragraph" w:customStyle="1" w:styleId="E58ACBF3BA2B45D99AD45DEE49E3663B">
    <w:name w:val="E58ACBF3BA2B45D99AD45DEE49E3663B"/>
    <w:rsid w:val="00A95B04"/>
  </w:style>
  <w:style w:type="paragraph" w:customStyle="1" w:styleId="775DD9CC248C4A8386E34BDD2DB797F1">
    <w:name w:val="775DD9CC248C4A8386E34BDD2DB797F1"/>
    <w:rsid w:val="00885D35"/>
  </w:style>
  <w:style w:type="paragraph" w:customStyle="1" w:styleId="B5EE747C2A564AB08BDEDE6ED2F4615B">
    <w:name w:val="B5EE747C2A564AB08BDEDE6ED2F4615B"/>
    <w:rsid w:val="00885D35"/>
  </w:style>
  <w:style w:type="paragraph" w:customStyle="1" w:styleId="08BDA6E2620B47C699089D6E29037A42">
    <w:name w:val="08BDA6E2620B47C699089D6E29037A42"/>
    <w:rsid w:val="00885D35"/>
  </w:style>
  <w:style w:type="paragraph" w:customStyle="1" w:styleId="8D63CC57B88F4494B2AFE61F15D639CA">
    <w:name w:val="8D63CC57B88F4494B2AFE61F15D639CA"/>
    <w:rsid w:val="00885D35"/>
  </w:style>
  <w:style w:type="paragraph" w:customStyle="1" w:styleId="0C48980AB12A41679298FD6121D11782">
    <w:name w:val="0C48980AB12A41679298FD6121D11782"/>
    <w:rsid w:val="00A95B04"/>
  </w:style>
  <w:style w:type="paragraph" w:customStyle="1" w:styleId="F07AB216C43345B4A0DA2576926742DC">
    <w:name w:val="F07AB216C43345B4A0DA2576926742DC"/>
    <w:rsid w:val="00A95B04"/>
  </w:style>
  <w:style w:type="paragraph" w:customStyle="1" w:styleId="0468F46D6EF34B9FA8BA83023402C641">
    <w:name w:val="0468F46D6EF34B9FA8BA83023402C641"/>
    <w:rsid w:val="00A95B04"/>
  </w:style>
  <w:style w:type="paragraph" w:customStyle="1" w:styleId="A80CB221E1F24B8188B9F09F4F247626">
    <w:name w:val="A80CB221E1F24B8188B9F09F4F247626"/>
    <w:rsid w:val="00A95B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89e81-a6eb-411f-9803-e9ea557d434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AEDD30312874CA7CB2F7698FCEF9A" ma:contentTypeVersion="11" ma:contentTypeDescription="Create a new document." ma:contentTypeScope="" ma:versionID="7f5620d55cb3ea896f2d23eeef8d1dac">
  <xsd:schema xmlns:xsd="http://www.w3.org/2001/XMLSchema" xmlns:xs="http://www.w3.org/2001/XMLSchema" xmlns:p="http://schemas.microsoft.com/office/2006/metadata/properties" xmlns:ns2="47c89e81-a6eb-411f-9803-e9ea557d434a" targetNamespace="http://schemas.microsoft.com/office/2006/metadata/properties" ma:root="true" ma:fieldsID="f17805ab91e056c71bc476f28a37f7d8" ns2:_="">
    <xsd:import namespace="47c89e81-a6eb-411f-9803-e9ea557d4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89e81-a6eb-411f-9803-e9ea557d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f62ad9-f238-4bd5-97ff-bfbdf6e6c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9E64B-E46B-4028-B4D0-A8B73C4211F6}">
  <ds:schemaRefs>
    <ds:schemaRef ds:uri="http://schemas.microsoft.com/office/2006/metadata/properties"/>
    <ds:schemaRef ds:uri="http://schemas.microsoft.com/office/infopath/2007/PartnerControls"/>
    <ds:schemaRef ds:uri="47c89e81-a6eb-411f-9803-e9ea557d434a"/>
  </ds:schemaRefs>
</ds:datastoreItem>
</file>

<file path=customXml/itemProps2.xml><?xml version="1.0" encoding="utf-8"?>
<ds:datastoreItem xmlns:ds="http://schemas.openxmlformats.org/officeDocument/2006/customXml" ds:itemID="{C7FC99E3-0CCC-401B-AA4B-1FCC1B3003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B07CE1-3ACF-4F6D-8E7C-27C10631CB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005C7B-A167-4983-AE84-B073691BD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89e81-a6eb-411f-9803-e9ea557d4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Guy Medal Bronze template draft - Copy</Template>
  <TotalTime>0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Amirah Chaudry</dc:creator>
  <cp:lastModifiedBy>Csenge Gabeli</cp:lastModifiedBy>
  <cp:revision>2</cp:revision>
  <dcterms:created xsi:type="dcterms:W3CDTF">2026-09-02T08:28:00Z</dcterms:created>
  <dcterms:modified xsi:type="dcterms:W3CDTF">2026-09-02T08:28:00Z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2023-11-02T00:00:00Z</vt:filetime>
  </property>
  <property fmtid="{D5CDD505-2E9C-101B-9397-08002B2CF9AE}" pid="5" name="ContentTypeId">
    <vt:lpwstr>0x010100DAAAEDD30312874CA7CB2F7698FCEF9A</vt:lpwstr>
  </property>
  <property fmtid="{D5CDD505-2E9C-101B-9397-08002B2CF9AE}" pid="6" name="MSIP_Label_e10c26a8-98fd-484c-8e04-448fd14ce682_Enabled">
    <vt:lpwstr>true</vt:lpwstr>
  </property>
  <property fmtid="{D5CDD505-2E9C-101B-9397-08002B2CF9AE}" pid="7" name="MSIP_Label_e10c26a8-98fd-484c-8e04-448fd14ce682_SetDate">
    <vt:lpwstr>2026-07-23T15:22:18Z</vt:lpwstr>
  </property>
  <property fmtid="{D5CDD505-2E9C-101B-9397-08002B2CF9AE}" pid="8" name="MSIP_Label_e10c26a8-98fd-484c-8e04-448fd14ce682_Method">
    <vt:lpwstr>Standard</vt:lpwstr>
  </property>
  <property fmtid="{D5CDD505-2E9C-101B-9397-08002B2CF9AE}" pid="9" name="MSIP_Label_e10c26a8-98fd-484c-8e04-448fd14ce682_Name">
    <vt:lpwstr>Internal</vt:lpwstr>
  </property>
  <property fmtid="{D5CDD505-2E9C-101B-9397-08002B2CF9AE}" pid="10" name="MSIP_Label_e10c26a8-98fd-484c-8e04-448fd14ce682_SiteId">
    <vt:lpwstr>d7af58d0-d14d-4a14-b333-3d6d769ced80</vt:lpwstr>
  </property>
  <property fmtid="{D5CDD505-2E9C-101B-9397-08002B2CF9AE}" pid="11" name="MSIP_Label_e10c26a8-98fd-484c-8e04-448fd14ce682_ActionId">
    <vt:lpwstr>fc1c6bca-8c29-44a1-beb0-e45ee44b97b6</vt:lpwstr>
  </property>
  <property fmtid="{D5CDD505-2E9C-101B-9397-08002B2CF9AE}" pid="12" name="MSIP_Label_e10c26a8-98fd-484c-8e04-448fd14ce682_ContentBits">
    <vt:lpwstr>0</vt:lpwstr>
  </property>
  <property fmtid="{D5CDD505-2E9C-101B-9397-08002B2CF9AE}" pid="13" name="MSIP_Label_e10c26a8-98fd-484c-8e04-448fd14ce682_Tag">
    <vt:lpwstr>10, 3, 0, 2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