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87B8" w14:textId="4E0D27E7" w:rsidR="00996723" w:rsidRDefault="00B037FC">
      <w:pPr>
        <w:pStyle w:val="BodyText"/>
        <w:rPr>
          <w:rFonts w:ascii="Times New Roman"/>
          <w:sz w:val="20"/>
        </w:rPr>
      </w:pPr>
      <w:r>
        <w:pict w14:anchorId="3FF83492">
          <v:group id="_x0000_s2090" style="position:absolute;margin-left:207.65pt;margin-top:-5.1pt;width:387.65pt;height:102pt;z-index:251667456;mso-position-horizontal-relative:page;mso-position-vertical-relative:page" coordorigin="4153" coordsize="7753,2040">
            <v:shape id="_x0000_s2105" style="position:absolute;left:11234;top:800;width:672;height:1091" coordorigin="11234,800" coordsize="672,1091" path="m11906,800r-600,644l11264,1502r-23,65l11234,1634r11,68l11273,1764r46,56l11377,1861r65,24l11509,1891r68,-11l11640,1852r55,-45l11906,1581r,-781xe" fillcolor="#e2b941" stroked="f">
              <v:path arrowok="t"/>
            </v:shape>
            <v:shape id="_x0000_s2104" style="position:absolute;left:11257;top:249;width:649;height:1066" coordorigin="11257,249" coordsize="649,1066" path="m11906,249r-577,619l11287,926r-23,65l11257,1059r11,67l11297,1189r45,55l11400,1285r65,24l11533,1315r67,-11l11663,1276r55,-45l11906,1029r,-780xe" fillcolor="#859c6d" stroked="f">
              <v:path arrowok="t"/>
            </v:shape>
            <v:shape id="_x0000_s2103" style="position:absolute;left:10282;width:1106;height:777" coordorigin="10282" coordsize="1106,777" path="m11388,r-728,l10353,329r-41,58l10288,452r-6,67l10293,587r28,63l10367,705r58,41l10489,770r68,6l10624,765r63,-28l10743,692,11388,xe" fillcolor="#6496cf" stroked="f">
              <v:path arrowok="t"/>
            </v:shape>
            <v:shape id="_x0000_s2102" style="position:absolute;left:8127;top:264;width:1553;height:1627" coordorigin="8127,265" coordsize="1553,1627" path="m9405,265r-67,11l9275,304r-56,45l8199,1444r-42,58l8134,1567r-7,67l8138,1702r29,62l8212,1820r58,41l8335,1885r68,6l8470,1880r63,-28l8588,1807,9609,712r41,-58l9674,589r6,-68l9669,454r-28,-63l9595,336r-58,-41l9472,271r-67,-6xe" fillcolor="#91c3cd" stroked="f">
              <v:path arrowok="t"/>
            </v:shape>
            <v:shape id="_x0000_s2101" style="position:absolute;left:8150;width:1548;height:1316" coordorigin="8151" coordsize="1548,1316" path="m9698,l9031,,8222,868r-41,58l8157,991r-6,68l8162,1126r28,63l8235,1244r58,41l8358,1309r68,6l8493,1304r63,-28l8611,1231,9632,136r41,-58l9697,13,9698,xe" fillcolor="#859c6d" stroked="f">
              <v:path arrowok="t"/>
            </v:shape>
            <v:shape id="_x0000_s2100" style="position:absolute;left:7175;width:1106;height:777" coordorigin="7175" coordsize="1106,777" path="m8281,l7553,,7247,329r-42,58l7182,452r-7,67l7186,587r28,63l7260,705r58,41l7383,770r67,6l7518,765r63,-28l7636,692,8281,xe" fillcolor="#6496cf" stroked="f">
              <v:path arrowok="t"/>
            </v:shape>
            <v:shape id="_x0000_s2099" style="position:absolute;left:9483;width:1525;height:1242" coordorigin="9484" coordsize="1525,1242" path="m11008,r-712,l9555,794r-41,58l9490,917r-6,68l9495,1052r28,63l9568,1170r59,42l9691,1235r68,7l9826,1231r63,-29l9944,1157,10965,63r41,-59l11008,xe" fillcolor="#e2b941" stroked="f">
              <v:path arrowok="t"/>
            </v:shape>
            <v:shape id="_x0000_s2098" style="position:absolute;left:5380;top:264;width:1553;height:1627" coordorigin="5380,265" coordsize="1553,1627" path="m6658,265r-68,11l6527,304r-55,45l5452,1444r-42,58l5387,1567r-7,67l5391,1702r29,62l5465,1820r58,41l5588,1885r68,6l5723,1880r63,-28l5841,1807,6861,712r42,-58l6926,589r7,-68l6922,454r-28,-63l6848,336r-58,-41l6725,271r-67,-6xe" fillcolor="#91c3cd" stroked="f">
              <v:path arrowok="t"/>
            </v:shape>
            <v:shape id="_x0000_s2097" style="position:absolute;left:5403;width:1548;height:1316" coordorigin="5403" coordsize="1548,1316" path="m6951,l6284,,5475,868r-42,58l5410,991r-7,68l5414,1126r29,63l5488,1244r58,41l5611,1309r68,6l5746,1304r63,-28l5864,1231,6885,136r41,-58l6950,13,6951,xe" fillcolor="#e4824d" stroked="f">
              <v:path arrowok="t"/>
            </v:shape>
            <v:shape id="_x0000_s2096" style="position:absolute;left:6377;width:1525;height:1242" coordorigin="6377" coordsize="1525,1242" path="m7901,l7189,,6448,794r-41,58l6383,917r-6,68l6388,1052r28,63l6462,1170r58,42l6585,1235r67,7l6720,1231r62,-29l6838,1157,7858,63,7900,4r1,-4xe" fillcolor="#bb6845" stroked="f">
              <v:path arrowok="t"/>
            </v:shape>
            <v:shape id="_x0000_s2095" style="position:absolute;left:8935;width:1553;height:1438" coordorigin="8936" coordsize="1553,1438" path="m10477,l9931,,9007,990r-41,59l8942,1113r-6,68l8947,1248r28,63l9020,1367r58,41l9143,1432r68,6l9278,1427r63,-28l9396,1353,10417,259r41,-58l10482,136r6,-68l10477,1r,-1xe" fillcolor="#e4824d" stroked="f">
              <v:path arrowok="t"/>
            </v:shape>
            <v:shape id="_x0000_s2094" style="position:absolute;left:10006;top:413;width:1553;height:1627" coordorigin="10007,413" coordsize="1553,1627" path="m11284,413r-67,11l11154,453r-55,45l10078,1592r-41,59l10013,1715r-6,68l10018,1850r28,63l10091,1968r59,42l10214,2033r68,7l10349,2029r63,-29l10467,1955,11488,861r41,-58l11553,738r6,-68l11548,603r-28,-63l11475,485r-58,-42l11352,420r-68,-7xe" fillcolor="#9392c8" stroked="f">
              <v:path arrowok="t"/>
            </v:shape>
            <v:shape id="_x0000_s2093" style="position:absolute;left:4152;top:413;width:4300;height:1627" coordorigin="4153,413" coordsize="4300,1627" o:spt="100" adj="0,,0" path="m5705,670r-11,-67l5666,540r-45,-55l5563,443r-65,-23l5430,413r-67,11l5300,453r-55,45l4224,1592r-41,59l4159,1715r-6,68l4164,1850r28,63l4237,1968r59,42l4360,2033r68,7l4495,2029r63,-29l4613,1955,5634,861r41,-58l5699,738r6,-68m8453,670r-11,-67l8413,540r-45,-55l8310,443r-65,-23l8177,413r-67,11l8047,453r-55,45l6971,1592r-41,59l6906,1715r-6,68l6911,1850r28,63l6985,1968r58,42l7108,2033r67,7l7242,2029r63,-29l7361,1955,8381,861r41,-58l8446,738r7,-68e" fillcolor="#e2b941" stroked="f">
              <v:stroke joinstyle="round"/>
              <v:formulas/>
              <v:path arrowok="t" o:connecttype="segments"/>
            </v:shape>
            <v:shape id="_x0000_s2092" style="position:absolute;left:4306;width:7358;height:1535" coordorigin="4307" coordsize="7358,1535" o:spt="100" adj="0,,0" path="m5859,17l5857,,5254,,4378,939r-41,58l4313,1062r-6,68l4318,1197r28,63l4391,1315r58,42l4514,1380r68,7l4649,1376r63,-29l4767,1302,5788,208r41,-59l5853,85r6,-68m11664,165r-11,-67l11625,35,11596,r-399,l10183,1087r-42,59l10118,1210r-7,68l10122,1345r29,63l10196,1463r58,42l10319,1528r68,7l10454,1524r63,-29l10572,1450,11593,356r41,-58l11658,233r6,-68e" fillcolor="#006587" stroked="f">
              <v:stroke joinstyle="round"/>
              <v:formulas/>
              <v:path arrowok="t" o:connecttype="segments"/>
            </v:shape>
            <v:shape id="_x0000_s2091" style="position:absolute;left:7004;width:1553;height:1535" coordorigin="7005" coordsize="1553,1535" path="m8489,l8090,,7076,1087r-41,59l7011,1210r-6,68l7016,1345r28,63l7089,1463r58,42l7212,1528r68,7l7347,1524r63,-29l7465,1450,8486,356r41,-58l8551,233r6,-68l8546,98,8518,35,8489,xe" fillcolor="#9392c8" stroked="f">
              <v:path arrowok="t"/>
            </v:shape>
            <w10:wrap anchorx="page" anchory="page"/>
          </v:group>
        </w:pict>
      </w:r>
    </w:p>
    <w:p w14:paraId="083A745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58CEC1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A491B32" w14:textId="77777777" w:rsidR="00996723" w:rsidRDefault="00996723">
      <w:pPr>
        <w:pStyle w:val="BodyText"/>
        <w:spacing w:before="7"/>
        <w:rPr>
          <w:rFonts w:ascii="Times New Roman"/>
          <w:sz w:val="13"/>
        </w:rPr>
      </w:pPr>
    </w:p>
    <w:p w14:paraId="71A530E4" w14:textId="77777777" w:rsidR="00996723" w:rsidRDefault="00650F18">
      <w:pPr>
        <w:spacing w:line="214" w:lineRule="exact"/>
        <w:ind w:left="100"/>
        <w:rPr>
          <w:rFonts w:ascii="Times New Roman"/>
          <w:sz w:val="13"/>
        </w:rPr>
      </w:pPr>
      <w:r>
        <w:rPr>
          <w:rFonts w:ascii="Times New Roman"/>
          <w:noProof/>
          <w:sz w:val="12"/>
        </w:rPr>
        <w:drawing>
          <wp:inline distT="0" distB="0" distL="0" distR="0" wp14:anchorId="3005A194" wp14:editId="63146AC1">
            <wp:extent cx="279313" cy="80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 w:rsidR="00B037FC">
        <w:rPr>
          <w:rFonts w:ascii="Times New Roman"/>
          <w:spacing w:val="20"/>
          <w:position w:val="-3"/>
          <w:sz w:val="20"/>
        </w:rPr>
      </w:r>
      <w:r w:rsidR="00B037FC">
        <w:rPr>
          <w:rFonts w:ascii="Times New Roman"/>
          <w:spacing w:val="20"/>
          <w:position w:val="-3"/>
          <w:sz w:val="20"/>
        </w:rPr>
        <w:pict w14:anchorId="2097654C">
          <v:group id="_x0000_s2134" style="width:.5pt;height:10.25pt;mso-position-horizontal-relative:char;mso-position-vertical-relative:line" coordsize="10,205">
            <v:line id="_x0000_s2135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5"/>
          <w:position w:val="-3"/>
          <w:sz w:val="13"/>
        </w:rPr>
        <w:t xml:space="preserve"> </w:t>
      </w:r>
      <w:r w:rsidR="00B037FC">
        <w:rPr>
          <w:rFonts w:ascii="Times New Roman"/>
          <w:spacing w:val="35"/>
          <w:sz w:val="13"/>
        </w:rPr>
      </w:r>
      <w:r w:rsidR="00B037FC">
        <w:rPr>
          <w:rFonts w:ascii="Times New Roman"/>
          <w:spacing w:val="35"/>
          <w:sz w:val="13"/>
        </w:rPr>
        <w:pict w14:anchorId="3F8CAFF0">
          <v:group id="_x0000_s2131" style="width:38.25pt;height:6.6pt;mso-position-horizontal-relative:char;mso-position-vertical-relative:line" coordsize="765,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width:669;height:132;visibility:visible">
              <v:imagedata r:id="rId9" o:title=""/>
            </v:shape>
            <v:shape id="_x0000_s2132" style="position:absolute;left:699;top:2;width:65;height:127" coordorigin="700,2" coordsize="65,127" path="m762,2r-62,l700,129r64,l764,118r-52,l712,69r48,l760,58r-48,l712,13r50,l762,2xe" fillcolor="#004b6c" stroked="f">
              <v:path arrowok="t"/>
            </v:shape>
            <w10:anchorlock/>
          </v:group>
        </w:pict>
      </w:r>
      <w:r>
        <w:rPr>
          <w:rFonts w:ascii="Times New Roman"/>
          <w:spacing w:val="21"/>
          <w:sz w:val="20"/>
        </w:rPr>
        <w:t xml:space="preserve"> </w:t>
      </w:r>
      <w:r w:rsidR="00B037FC">
        <w:rPr>
          <w:rFonts w:ascii="Times New Roman"/>
          <w:spacing w:val="21"/>
          <w:position w:val="-3"/>
          <w:sz w:val="20"/>
        </w:rPr>
      </w:r>
      <w:r w:rsidR="00B037FC">
        <w:rPr>
          <w:rFonts w:ascii="Times New Roman"/>
          <w:spacing w:val="21"/>
          <w:position w:val="-3"/>
          <w:sz w:val="20"/>
        </w:rPr>
        <w:pict w14:anchorId="0E27B5D7">
          <v:group id="_x0000_s2129" style="width:.5pt;height:10.25pt;mso-position-horizontal-relative:char;mso-position-vertical-relative:line" coordsize="10,205">
            <v:line id="_x0000_s2130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0"/>
          <w:position w:val="-3"/>
          <w:sz w:val="13"/>
        </w:rPr>
        <w:t xml:space="preserve"> </w:t>
      </w:r>
      <w:r w:rsidR="00B037FC">
        <w:rPr>
          <w:rFonts w:ascii="Times New Roman"/>
          <w:spacing w:val="30"/>
          <w:sz w:val="13"/>
        </w:rPr>
      </w:r>
      <w:r w:rsidR="00B037FC">
        <w:rPr>
          <w:rFonts w:ascii="Times New Roman"/>
          <w:spacing w:val="30"/>
          <w:sz w:val="13"/>
        </w:rPr>
        <w:pict w14:anchorId="1E1EE210">
          <v:group id="_x0000_s2126" style="width:41.4pt;height:6.6pt;mso-position-horizontal-relative:char;mso-position-vertical-relative:line" coordsize="828,132">
            <v:shape id="_x0000_s2128" type="#_x0000_t75" style="position:absolute;width:302;height:132">
              <v:imagedata r:id="rId10" o:title=""/>
            </v:shape>
            <v:shape id="_x0000_s2127" type="#_x0000_t75" style="position:absolute;left:334;width:493;height:132">
              <v:imagedata r:id="rId11" o:title=""/>
            </v:shape>
            <w10:anchorlock/>
          </v:group>
        </w:pict>
      </w:r>
    </w:p>
    <w:p w14:paraId="695191F6" w14:textId="77777777" w:rsidR="00996723" w:rsidRDefault="00996723">
      <w:pPr>
        <w:pStyle w:val="BodyText"/>
        <w:rPr>
          <w:rFonts w:ascii="Times New Roman"/>
          <w:sz w:val="20"/>
        </w:rPr>
      </w:pPr>
    </w:p>
    <w:p w14:paraId="79598360" w14:textId="77777777" w:rsidR="00996723" w:rsidRDefault="00996723">
      <w:pPr>
        <w:pStyle w:val="BodyText"/>
        <w:rPr>
          <w:rFonts w:ascii="Times New Roman"/>
          <w:sz w:val="20"/>
        </w:rPr>
      </w:pPr>
    </w:p>
    <w:p w14:paraId="7AECACCD" w14:textId="77777777" w:rsidR="00996723" w:rsidRDefault="00996723">
      <w:pPr>
        <w:pStyle w:val="BodyText"/>
        <w:spacing w:before="8"/>
        <w:rPr>
          <w:rFonts w:ascii="Times New Roman"/>
          <w:sz w:val="20"/>
        </w:rPr>
      </w:pPr>
    </w:p>
    <w:p w14:paraId="627734B4" w14:textId="77777777" w:rsidR="009E4D06" w:rsidRDefault="009E4D06">
      <w:pPr>
        <w:pStyle w:val="BodyText"/>
        <w:spacing w:before="8"/>
        <w:rPr>
          <w:rFonts w:ascii="Times New Roman"/>
          <w:sz w:val="20"/>
        </w:rPr>
      </w:pPr>
    </w:p>
    <w:p w14:paraId="4B44C024" w14:textId="77777777" w:rsidR="009E4D06" w:rsidRDefault="009E4D06">
      <w:pPr>
        <w:pStyle w:val="BodyText"/>
        <w:spacing w:before="8"/>
        <w:rPr>
          <w:rFonts w:ascii="Times New Roman"/>
        </w:rPr>
      </w:pPr>
    </w:p>
    <w:p w14:paraId="64AE1E1F" w14:textId="0F2A1D3C" w:rsidR="00996723" w:rsidRPr="00405149" w:rsidRDefault="00B037FC" w:rsidP="00B037FC">
      <w:pPr>
        <w:tabs>
          <w:tab w:val="left" w:pos="426"/>
        </w:tabs>
        <w:ind w:left="567" w:hanging="425"/>
        <w:rPr>
          <w:rFonts w:ascii="Arial Narrow" w:hAnsi="Arial Narrow"/>
          <w:color w:val="1F497D" w:themeColor="text2"/>
          <w:sz w:val="48"/>
          <w:szCs w:val="48"/>
        </w:rPr>
      </w:pPr>
      <w:r>
        <w:rPr>
          <w:rFonts w:ascii="Arial Narrow" w:hAnsi="Arial Narrow"/>
          <w:color w:val="1F497D" w:themeColor="text2"/>
          <w:sz w:val="50"/>
          <w:szCs w:val="50"/>
        </w:rPr>
        <w:pict w14:anchorId="21D33B15">
          <v:group id="_x0000_s2117" style="position:absolute;left:0;text-align:left;margin-left:50.55pt;margin-top:-102.75pt;width:92.95pt;height:11.65pt;z-index:251664384;mso-position-horizontal-relative:page" coordorigin="1011,-2055" coordsize="1859,233">
            <v:shape id="_x0000_s2125" type="#_x0000_t75" style="position:absolute;left:1011;top:-2055;width:700;height:233">
              <v:imagedata r:id="rId12" o:title=""/>
            </v:shape>
            <v:line id="_x0000_s2124" style="position:absolute" from="1767,-2051" to="1767,-1827" strokecolor="#004b6c" strokeweight=".56692mm"/>
            <v:shape id="_x0000_s2123" type="#_x0000_t75" style="position:absolute;left:1832;top:-2055;width:323;height:233">
              <v:imagedata r:id="rId13" o:title=""/>
            </v:shape>
            <v:line id="_x0000_s2122" style="position:absolute" from="2212,-2051" to="2212,-1827" strokecolor="#004b6c" strokeweight=".56692mm"/>
            <v:shape id="_x0000_s2121" type="#_x0000_t75" style="position:absolute;left:2277;top:-2055;width:170;height:233">
              <v:imagedata r:id="rId14" o:title=""/>
            </v:shape>
            <v:shape id="_x0000_s2120" type="#_x0000_t75" style="position:absolute;left:2480;top:-2052;width:225;height:225">
              <v:imagedata r:id="rId15" o:title=""/>
            </v:shape>
            <v:rect id="_x0000_s2119" style="position:absolute;left:2744;top:-1856;width:126;height:28" fillcolor="#004b6c" stroked="f"/>
            <v:line id="_x0000_s2118" style="position:absolute" from="2760,-2051" to="2760,-1855" strokecolor="#004b6c" strokeweight=".56692mm"/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3F8E621B">
          <v:group id="_x0000_s2110" style="position:absolute;left:0;text-align:left;margin-left:50.55pt;margin-top:-86.7pt;width:65.4pt;height:11.65pt;z-index:251665408;mso-position-horizontal-relative:page" coordorigin="1011,-1734" coordsize="1308,233">
            <v:shape id="_x0000_s2116" type="#_x0000_t75" style="position:absolute;left:1011;top:-1734;width:131;height:233">
              <v:imagedata r:id="rId16" o:title=""/>
            </v:shape>
            <v:shape id="_x0000_s2115" type="#_x0000_t75" style="position:absolute;left:1176;top:-1734;width:216;height:233">
              <v:imagedata r:id="rId17" o:title=""/>
            </v:shape>
            <v:shape id="_x0000_s2114" type="#_x0000_t75" style="position:absolute;left:1430;top:-1734;width:170;height:233">
              <v:imagedata r:id="rId18" o:title=""/>
            </v:shape>
            <v:line id="_x0000_s2113" style="position:absolute" from="1676,-1730" to="1676,-1505" strokecolor="#004b6c" strokeweight=".56692mm"/>
            <v:shape id="_x0000_s2112" type="#_x0000_t75" style="position:absolute;left:1753;top:-1730;width:126;height:225">
              <v:imagedata r:id="rId19" o:title=""/>
            </v:shape>
            <v:shape id="_x0000_s2111" type="#_x0000_t75" style="position:absolute;left:1913;top:-1730;width:406;height:225">
              <v:imagedata r:id="rId20" o:title=""/>
            </v:shape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5456789A">
          <v:shape id="_x0000_s2109" style="position:absolute;left:0;text-align:left;margin-left:34pt;margin-top:-122.65pt;width:11.65pt;height:51.5pt;z-index:251666432;visibility:visible;mso-position-horizontal-relative:page" coordorigin="680,-2453" coordsize="233,1030" path="m796,-2453r-45,9l714,-2419r-25,36l680,-2337r,797l689,-1495r25,37l751,-1434r45,10l842,-1434r36,-24l903,-1495r9,-45l912,-2337r-9,-46l878,-2419r-36,-25l796,-2453xe" fillcolor="#d9a900" stroked="f">
            <v:path arrowok="t"/>
            <w10:wrap anchorx="page"/>
          </v:shape>
        </w:pict>
      </w:r>
      <w:r w:rsidR="00262D48">
        <w:rPr>
          <w:rFonts w:ascii="Arial Narrow" w:hAnsi="Arial Narrow"/>
          <w:color w:val="1F497D" w:themeColor="text2"/>
          <w:sz w:val="50"/>
          <w:szCs w:val="50"/>
        </w:rPr>
        <w:t xml:space="preserve"> </w:t>
      </w:r>
      <w:r w:rsidR="00F00ABF">
        <w:rPr>
          <w:rFonts w:ascii="Arial Narrow" w:hAnsi="Arial Narrow"/>
          <w:color w:val="1F497D" w:themeColor="text2"/>
          <w:sz w:val="50"/>
          <w:szCs w:val="50"/>
        </w:rPr>
        <w:t xml:space="preserve">DAVID COX RESEARCH PRIZE </w:t>
      </w:r>
      <w:r w:rsidR="00650F18" w:rsidRPr="00405149">
        <w:rPr>
          <w:rFonts w:ascii="Arial Narrow" w:hAnsi="Arial Narrow"/>
          <w:color w:val="1F497D" w:themeColor="text2"/>
          <w:sz w:val="50"/>
          <w:szCs w:val="50"/>
        </w:rPr>
        <w:t>NOMINATION</w:t>
      </w:r>
    </w:p>
    <w:p w14:paraId="54345542" w14:textId="5FD3D79B" w:rsidR="00695D9E" w:rsidRPr="00695D9E" w:rsidRDefault="00405149" w:rsidP="00B037FC">
      <w:pPr>
        <w:ind w:left="284" w:hanging="141"/>
        <w:rPr>
          <w:rFonts w:ascii="Arial Narrow" w:hAnsi="Arial Narrow"/>
          <w:color w:val="D9A900"/>
          <w:w w:val="105"/>
          <w:sz w:val="50"/>
        </w:rPr>
      </w:pPr>
      <w:r>
        <w:rPr>
          <w:rFonts w:ascii="Arial Narrow" w:hAnsi="Arial Narrow"/>
          <w:color w:val="D9A900"/>
          <w:w w:val="105"/>
          <w:sz w:val="50"/>
        </w:rPr>
        <w:t xml:space="preserve"> </w:t>
      </w:r>
      <w:r w:rsidR="00650F18" w:rsidRPr="0029647D">
        <w:rPr>
          <w:rFonts w:ascii="Arial Narrow" w:hAnsi="Arial Narrow"/>
          <w:color w:val="D9A900"/>
          <w:w w:val="105"/>
          <w:sz w:val="50"/>
        </w:rPr>
        <w:t>For Award in 202</w:t>
      </w:r>
      <w:r w:rsidR="00695D9E">
        <w:rPr>
          <w:rFonts w:ascii="Arial Narrow" w:hAnsi="Arial Narrow"/>
          <w:color w:val="D9A900"/>
          <w:w w:val="105"/>
          <w:sz w:val="50"/>
        </w:rPr>
        <w:t>6</w:t>
      </w:r>
    </w:p>
    <w:p w14:paraId="04CDE05D" w14:textId="77777777" w:rsidR="00996723" w:rsidRPr="0029647D" w:rsidRDefault="00996723" w:rsidP="0029647D">
      <w:pPr>
        <w:rPr>
          <w:rFonts w:ascii="Arial Narrow" w:hAnsi="Arial Narrow"/>
          <w:sz w:val="20"/>
        </w:rPr>
      </w:pPr>
    </w:p>
    <w:p w14:paraId="6924F1BA" w14:textId="77777777" w:rsidR="00996723" w:rsidRPr="0029647D" w:rsidRDefault="00996723" w:rsidP="0029647D">
      <w:pPr>
        <w:rPr>
          <w:rFonts w:ascii="Arial Narrow" w:hAnsi="Arial Narrow"/>
          <w:sz w:val="16"/>
        </w:rPr>
      </w:pPr>
    </w:p>
    <w:p w14:paraId="495A5146" w14:textId="77777777" w:rsidR="00996723" w:rsidRPr="0029647D" w:rsidRDefault="00996723" w:rsidP="00504563">
      <w:pPr>
        <w:ind w:left="567" w:hanging="141"/>
        <w:rPr>
          <w:rFonts w:ascii="Arial Narrow" w:hAnsi="Arial Narrow"/>
          <w:sz w:val="16"/>
        </w:rPr>
        <w:sectPr w:rsidR="00996723" w:rsidRPr="0029647D" w:rsidSect="0069322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10" w:h="16840"/>
          <w:pgMar w:top="0" w:right="560" w:bottom="280" w:left="580" w:header="720" w:footer="720" w:gutter="0"/>
          <w:cols w:space="720"/>
        </w:sectPr>
      </w:pPr>
    </w:p>
    <w:p w14:paraId="28ECC911" w14:textId="77777777" w:rsidR="0065454F" w:rsidRDefault="0065454F" w:rsidP="002B5A32">
      <w:pPr>
        <w:spacing w:before="100"/>
        <w:ind w:left="426"/>
        <w:rPr>
          <w:rFonts w:ascii="Trebuchet MS"/>
          <w:b/>
        </w:rPr>
      </w:pPr>
      <w:r>
        <w:rPr>
          <w:rFonts w:ascii="Trebuchet MS"/>
          <w:b/>
          <w:color w:val="004B6C"/>
        </w:rPr>
        <w:t>Criteria</w:t>
      </w:r>
    </w:p>
    <w:p w14:paraId="149AAEE8" w14:textId="69C527C4" w:rsidR="00B12DDB" w:rsidRPr="00B12DDB" w:rsidRDefault="00871F17" w:rsidP="00B12DDB">
      <w:pPr>
        <w:pStyle w:val="ListParagraph"/>
        <w:numPr>
          <w:ilvl w:val="0"/>
          <w:numId w:val="4"/>
        </w:numPr>
        <w:ind w:hanging="294"/>
        <w:rPr>
          <w:color w:val="404040" w:themeColor="text1" w:themeTint="BF"/>
          <w:spacing w:val="-3"/>
          <w:w w:val="105"/>
        </w:rPr>
      </w:pPr>
      <w:r w:rsidRPr="00AC20EB">
        <w:rPr>
          <w:color w:val="404040" w:themeColor="text1" w:themeTint="BF"/>
          <w:spacing w:val="-3"/>
          <w:w w:val="105"/>
        </w:rPr>
        <w:t>The David Cox Research Prize is awarded annually to a fellow of the Society near the beginning of their research career for an outstanding published contribution to statistical theory or application.</w:t>
      </w:r>
    </w:p>
    <w:p w14:paraId="0F198EE1" w14:textId="459A76A3" w:rsidR="00871F17" w:rsidRPr="00AC20EB" w:rsidRDefault="00871F17" w:rsidP="00B12DDB">
      <w:pPr>
        <w:pStyle w:val="ListParagraph"/>
        <w:numPr>
          <w:ilvl w:val="0"/>
          <w:numId w:val="4"/>
        </w:numPr>
        <w:ind w:hanging="294"/>
        <w:rPr>
          <w:color w:val="404040" w:themeColor="text1" w:themeTint="BF"/>
        </w:rPr>
      </w:pPr>
      <w:r w:rsidRPr="00AC20EB">
        <w:rPr>
          <w:color w:val="404040" w:themeColor="text1" w:themeTint="BF"/>
          <w:spacing w:val="-3"/>
          <w:w w:val="105"/>
        </w:rPr>
        <w:t>The Prize has a limit in terms of the number of years since the award of a PhD. This limit applies to the year in which</w:t>
      </w:r>
    </w:p>
    <w:p w14:paraId="701605EC" w14:textId="77777777" w:rsidR="00996723" w:rsidRPr="00AC20EB" w:rsidRDefault="00650F18" w:rsidP="00B12DDB">
      <w:pPr>
        <w:rPr>
          <w:rFonts w:ascii="Arial Narrow" w:hAnsi="Arial Narrow"/>
          <w:color w:val="404040" w:themeColor="text1" w:themeTint="BF"/>
          <w:sz w:val="26"/>
        </w:rPr>
      </w:pPr>
      <w:r w:rsidRPr="00AC20EB">
        <w:rPr>
          <w:rFonts w:ascii="Arial Narrow" w:hAnsi="Arial Narrow"/>
          <w:color w:val="404040" w:themeColor="text1" w:themeTint="BF"/>
        </w:rPr>
        <w:br w:type="column"/>
      </w:r>
    </w:p>
    <w:p w14:paraId="46B66F97" w14:textId="77777777" w:rsidR="00F00ABF" w:rsidRPr="00AC20EB" w:rsidRDefault="00F00ABF" w:rsidP="00B12DDB">
      <w:pPr>
        <w:pStyle w:val="ListParagraph"/>
        <w:tabs>
          <w:tab w:val="left" w:pos="4253"/>
        </w:tabs>
        <w:spacing w:line="247" w:lineRule="auto"/>
        <w:ind w:left="426" w:right="593" w:firstLine="0"/>
        <w:rPr>
          <w:color w:val="404040" w:themeColor="text1" w:themeTint="BF"/>
          <w:w w:val="110"/>
        </w:rPr>
      </w:pPr>
      <w:r w:rsidRPr="00AC20EB">
        <w:rPr>
          <w:color w:val="404040" w:themeColor="text1" w:themeTint="BF"/>
          <w:w w:val="110"/>
        </w:rPr>
        <w:t>the RSS award is made, not to the year of nomination, and to the year in which the PhD was completed, not to the date of formal graduation.</w:t>
      </w:r>
    </w:p>
    <w:p w14:paraId="5FE3D257" w14:textId="77777777" w:rsidR="00F00ABF" w:rsidRPr="00AC20EB" w:rsidRDefault="00F00ABF" w:rsidP="00F00ABF">
      <w:pPr>
        <w:tabs>
          <w:tab w:val="left" w:pos="4253"/>
        </w:tabs>
        <w:spacing w:line="247" w:lineRule="auto"/>
        <w:ind w:left="426" w:right="593"/>
        <w:rPr>
          <w:color w:val="404040" w:themeColor="text1" w:themeTint="BF"/>
          <w:w w:val="110"/>
        </w:rPr>
      </w:pPr>
    </w:p>
    <w:p w14:paraId="26270EF9" w14:textId="4ACB22F3" w:rsidR="00996723" w:rsidRPr="00AC20EB" w:rsidRDefault="00F00ABF" w:rsidP="00F00ABF">
      <w:pPr>
        <w:pStyle w:val="ListParagraph"/>
        <w:numPr>
          <w:ilvl w:val="0"/>
          <w:numId w:val="3"/>
        </w:numPr>
        <w:tabs>
          <w:tab w:val="left" w:pos="4253"/>
        </w:tabs>
        <w:spacing w:line="247" w:lineRule="auto"/>
        <w:ind w:left="426" w:right="593"/>
        <w:rPr>
          <w:color w:val="404040" w:themeColor="text1" w:themeTint="BF"/>
        </w:rPr>
        <w:sectPr w:rsidR="00996723" w:rsidRPr="00AC20EB" w:rsidSect="00693226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4973" w:space="526"/>
            <w:col w:w="5271"/>
          </w:cols>
        </w:sectPr>
      </w:pPr>
      <w:r w:rsidRPr="00AC20EB">
        <w:rPr>
          <w:color w:val="404040" w:themeColor="text1" w:themeTint="BF"/>
          <w:w w:val="110"/>
        </w:rPr>
        <w:t>Eligible candidates must be within four years of the award of their PhD. Additional allowance may be made for known career breaks.</w:t>
      </w:r>
      <w:r w:rsidR="006B435D" w:rsidRPr="00AC20EB">
        <w:rPr>
          <w:color w:val="404040" w:themeColor="text1" w:themeTint="BF"/>
          <w:spacing w:val="-22"/>
          <w:w w:val="110"/>
        </w:rPr>
        <w:t xml:space="preserve"> </w:t>
      </w:r>
    </w:p>
    <w:p w14:paraId="43762CBD" w14:textId="77777777" w:rsidR="00996723" w:rsidRDefault="00B037FC">
      <w:pPr>
        <w:pStyle w:val="BodyText"/>
        <w:rPr>
          <w:rFonts w:ascii="Arial Narrow"/>
          <w:sz w:val="20"/>
        </w:rPr>
      </w:pPr>
      <w:r>
        <w:pict w14:anchorId="145DA123">
          <v:group id="_x0000_s2106" style="position:absolute;margin-left:51.15pt;margin-top:37.85pt;width:51.15pt;height:11.65pt;z-index:251663360;mso-position-horizontal-relative:page;mso-position-vertical-relative:page" coordorigin="1023,757" coordsize="1023,233">
            <v:shape id="_x0000_s2108" style="position:absolute;left:1022;top:757;width:1023;height:233" coordorigin="1023,757" coordsize="1023,233" o:spt="100" adj="0,,0" path="m1183,986r-42,-90l1135,886r-2,-4l1129,878r-10,-4l1119,873r18,-6l1149,858r3,-2l1161,841r4,-19l1158,790r-1,l1138,771r-7,-2l1131,823r-3,14l1118,848r-15,7l1082,858r-27,l1055,790r31,l1105,792r14,6l1128,809r3,14l1131,769r-21,-6l1078,761r-55,l1023,986r32,l1055,886r19,l1086,886r10,3l1104,895r8,13l1146,986r37,m1426,873r-7,-46l1398,790r-6,-4l1392,873r-4,33l1375,934r-23,20l1318,961r-33,-7l1262,934r-13,-28l1244,873r5,-33l1263,812r23,-19l1318,786r33,7l1374,812r14,28l1392,873r,-87l1391,786r-27,-20l1318,757r-45,9l1239,790r-22,37l1210,873r7,47l1239,957r33,24l1318,989r46,-8l1392,961r6,-4l1419,920r7,-47m1647,761r-38,l1544,862,1477,761r-37,l1527,892r,94l1559,986r,-94l1579,862r68,-101m1865,986r-24,-57l1830,903r-33,-79l1797,903r-89,l1753,791r44,112l1797,824r-14,-33l1771,761r-34,l1641,986r34,l1698,929r110,l1830,986r35,m2045,957r-126,l1919,985r126,l2045,957e" fillcolor="#004b6c" stroked="f">
              <v:stroke joinstyle="round"/>
              <v:formulas/>
              <v:path arrowok="t" o:connecttype="segments"/>
            </v:shape>
            <v:line id="_x0000_s2107" style="position:absolute" from="1935,761" to="1935,957" strokecolor="#004b6c" strokeweight=".56692mm"/>
            <w10:wrap anchorx="page" anchory="page"/>
          </v:group>
        </w:pict>
      </w:r>
    </w:p>
    <w:p w14:paraId="279F3709" w14:textId="77777777" w:rsidR="00996723" w:rsidRDefault="00996723">
      <w:pPr>
        <w:pStyle w:val="BodyText"/>
        <w:spacing w:before="10"/>
        <w:rPr>
          <w:rFonts w:ascii="Arial Narrow"/>
          <w:sz w:val="14"/>
        </w:rPr>
      </w:pPr>
    </w:p>
    <w:p w14:paraId="220F2F16" w14:textId="77777777" w:rsidR="00996723" w:rsidRDefault="00B037FC">
      <w:pPr>
        <w:pStyle w:val="BodyText"/>
        <w:ind w:left="100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5763F6C8"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width:527.25pt;height:35.95pt;visibility:visible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1" inset="0,0,0,0">
              <w:txbxContent>
                <w:p w14:paraId="7F8ADC84" w14:textId="77777777" w:rsidR="00996723" w:rsidRDefault="00650F18">
                  <w:pPr>
                    <w:spacing w:before="105" w:line="244" w:lineRule="auto"/>
                    <w:ind w:left="113" w:right="902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read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through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Guidance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Notes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available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at</w:t>
                  </w:r>
                  <w:r>
                    <w:rPr>
                      <w:rFonts w:ascii="Trebuchet MS"/>
                      <w:b/>
                      <w:color w:val="575756"/>
                      <w:spacing w:val="-26"/>
                      <w:w w:val="95"/>
                    </w:rPr>
                    <w:t xml:space="preserve"> </w:t>
                  </w:r>
                  <w:hyperlink r:id="rId27">
                    <w:r>
                      <w:rPr>
                        <w:rFonts w:ascii="Trebuchet MS"/>
                        <w:b/>
                        <w:color w:val="004B6C"/>
                        <w:w w:val="95"/>
                      </w:rPr>
                      <w:t>www.rss.org.uk/honours</w:t>
                    </w:r>
                    <w:r>
                      <w:rPr>
                        <w:rFonts w:ascii="Trebuchet MS"/>
                        <w:b/>
                        <w:color w:val="004B6C"/>
                        <w:spacing w:val="-25"/>
                        <w:w w:val="95"/>
                      </w:rPr>
                      <w:t xml:space="preserve"> </w:t>
                    </w:r>
                  </w:hyperlink>
                  <w:r>
                    <w:rPr>
                      <w:rFonts w:ascii="Arial Narrow"/>
                      <w:color w:val="575756"/>
                      <w:w w:val="95"/>
                    </w:rPr>
                    <w:t>before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completing</w:t>
                  </w:r>
                  <w:r>
                    <w:rPr>
                      <w:rFonts w:ascii="Arial Narrow"/>
                      <w:color w:val="575756"/>
                      <w:spacing w:val="-11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the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 xml:space="preserve">form. </w:t>
                  </w:r>
                  <w:r>
                    <w:rPr>
                      <w:rFonts w:ascii="Arial Narrow"/>
                      <w:color w:val="575756"/>
                      <w:spacing w:val="-3"/>
                    </w:rPr>
                    <w:t>(The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form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text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fields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expand).</w:t>
                  </w:r>
                  <w:r>
                    <w:rPr>
                      <w:rFonts w:ascii="Arial Narrow"/>
                      <w:color w:val="575756"/>
                      <w:spacing w:val="-16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Nominations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open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between</w:t>
                  </w:r>
                  <w:r w:rsidR="00464677"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May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to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31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October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each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</w:rPr>
                    <w:t>year.</w:t>
                  </w:r>
                </w:p>
              </w:txbxContent>
            </v:textbox>
            <w10:anchorlock/>
          </v:shape>
        </w:pict>
      </w:r>
    </w:p>
    <w:p w14:paraId="47353162" w14:textId="77777777" w:rsidR="00BE6BB8" w:rsidRDefault="00BE6BB8">
      <w:pPr>
        <w:pStyle w:val="BodyText"/>
        <w:ind w:left="100"/>
        <w:rPr>
          <w:rFonts w:ascii="Arial Narrow"/>
          <w:sz w:val="20"/>
        </w:rPr>
      </w:pPr>
    </w:p>
    <w:tbl>
      <w:tblPr>
        <w:tblW w:w="0" w:type="auto"/>
        <w:tblInd w:w="115" w:type="dxa"/>
        <w:tblBorders>
          <w:top w:val="single" w:sz="6" w:space="0" w:color="575756"/>
          <w:left w:val="single" w:sz="6" w:space="0" w:color="575756"/>
          <w:bottom w:val="single" w:sz="6" w:space="0" w:color="575756"/>
          <w:right w:val="single" w:sz="6" w:space="0" w:color="575756"/>
          <w:insideH w:val="single" w:sz="6" w:space="0" w:color="575756"/>
          <w:insideV w:val="single" w:sz="6" w:space="0" w:color="5757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274"/>
      </w:tblGrid>
      <w:tr w:rsidR="00BE6BB8" w:rsidRPr="00F85B6C" w14:paraId="68241E1F" w14:textId="77777777" w:rsidTr="00184B9F">
        <w:trPr>
          <w:trHeight w:val="360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5B2E2A9E" w14:textId="77777777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113"/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</w:pPr>
            <w:r w:rsidRPr="00214ED8"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  <w:t>Award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  <w:shd w:val="clear" w:color="auto" w:fill="FEFBF5"/>
          </w:tcPr>
          <w:p w14:paraId="1525D9E0" w14:textId="0218A876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0" w:right="525"/>
              <w:rPr>
                <w:rFonts w:ascii="Arial Narrow" w:hAnsi="Arial Narrow"/>
                <w:b/>
                <w:bCs/>
                <w:color w:val="4A442A" w:themeColor="background2" w:themeShade="40"/>
              </w:rPr>
            </w:pPr>
            <w:r w:rsidRPr="00214ED8">
              <w:rPr>
                <w:rFonts w:ascii="Arial Narrow" w:hAnsi="Arial Narrow"/>
                <w:b/>
                <w:bCs/>
              </w:rPr>
              <w:t xml:space="preserve"> </w:t>
            </w:r>
            <w:r w:rsidR="001D676A">
              <w:rPr>
                <w:rFonts w:ascii="Arial Narrow" w:hAnsi="Arial Narrow"/>
                <w:b/>
                <w:bCs/>
                <w:color w:val="4A442A" w:themeColor="background2" w:themeShade="40"/>
              </w:rPr>
              <w:t>David Cox Research Prize</w:t>
            </w:r>
          </w:p>
        </w:tc>
      </w:tr>
      <w:tr w:rsidR="00BE6BB8" w:rsidRPr="00F85B6C" w14:paraId="55BFE86A" w14:textId="77777777" w:rsidTr="00184B9F">
        <w:trPr>
          <w:trHeight w:val="516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CA46A7F" w14:textId="77777777" w:rsidR="00BE6BB8" w:rsidRPr="00F85B6C" w:rsidRDefault="00BE6BB8" w:rsidP="00B13CDC">
            <w:pPr>
              <w:pStyle w:val="TableParagraph"/>
              <w:spacing w:before="121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Individual/Group/Committee making nomination: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467324495"/>
            <w:placeholder>
              <w:docPart w:val="9BB120D1A5494622AF74DE5CAD33C538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left w:val="single" w:sz="4" w:space="0" w:color="004B6C"/>
                  <w:bottom w:val="single" w:sz="4" w:space="0" w:color="004B6C"/>
                </w:tcBorders>
              </w:tcPr>
              <w:p w14:paraId="5A965ECE" w14:textId="718420B7" w:rsidR="00BE6BB8" w:rsidRPr="00AC20EB" w:rsidRDefault="00B037FC" w:rsidP="00B13CDC">
                <w:pPr>
                  <w:pStyle w:val="TableParagraph"/>
                  <w:spacing w:before="26" w:line="240" w:lineRule="atLeast"/>
                  <w:ind w:right="525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1632749544"/>
                    <w:placeholder>
                      <w:docPart w:val="9BB120D1A5494622AF74DE5CAD33C538"/>
                    </w:placeholder>
                  </w:sdtPr>
                  <w:sdtEndPr/>
                  <w:sdtContent>
                    <w:r w:rsidR="00BE6BB8" w:rsidRPr="00AC20EB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name</w:t>
                    </w:r>
                    <w:r w:rsidR="00C67E0C">
                      <w:rPr>
                        <w:rFonts w:ascii="Arial Narrow" w:hAnsi="Arial Narrow"/>
                        <w:color w:val="262626" w:themeColor="text1" w:themeTint="D9"/>
                      </w:rPr>
                      <w:t>/group</w:t>
                    </w:r>
                    <w:r w:rsidR="00BE6BB8" w:rsidRPr="00AC20EB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 of nominator </w:t>
                    </w:r>
                  </w:sdtContent>
                </w:sdt>
              </w:p>
            </w:tc>
          </w:sdtContent>
        </w:sdt>
      </w:tr>
      <w:tr w:rsidR="00BE6BB8" w:rsidRPr="00F85B6C" w14:paraId="3A3B7757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3E4413B5" w14:textId="77777777" w:rsidR="00BE6BB8" w:rsidRPr="00F85B6C" w:rsidRDefault="00BE6BB8" w:rsidP="00B13CDC">
            <w:pPr>
              <w:pStyle w:val="TableParagraph"/>
              <w:spacing w:before="120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Contact email: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2092123802"/>
            <w:placeholder>
              <w:docPart w:val="5D1F0B248062488A9E3EB6569BA950F6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54B4E17E" w14:textId="77777777" w:rsidR="00BE6BB8" w:rsidRPr="00AC20EB" w:rsidRDefault="00B037FC" w:rsidP="00B13CDC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446931252"/>
                    <w:placeholder>
                      <w:docPart w:val="5D1F0B248062488A9E3EB6569BA950F6"/>
                    </w:placeholder>
                  </w:sdtPr>
                  <w:sdtEndPr/>
                  <w:sdtContent>
                    <w:r w:rsidR="00BE6BB8" w:rsidRPr="00AC20EB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Click or tap here to enter email of nominator </w:t>
                    </w:r>
                  </w:sdtContent>
                </w:sdt>
              </w:p>
            </w:tc>
          </w:sdtContent>
        </w:sdt>
      </w:tr>
      <w:tr w:rsidR="00BE6BB8" w:rsidRPr="00F85B6C" w14:paraId="7CE6EB37" w14:textId="77777777" w:rsidTr="00184B9F">
        <w:trPr>
          <w:trHeight w:val="551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65E12E9" w14:textId="77777777" w:rsidR="00BE6BB8" w:rsidRPr="00F85B6C" w:rsidRDefault="00BE6BB8" w:rsidP="00B13CDC">
            <w:pPr>
              <w:pStyle w:val="TableParagraph"/>
              <w:spacing w:before="124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Name of candidate for award: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1564602074"/>
            <w:placeholder>
              <w:docPart w:val="8F9EEDEF227142E7BB0BE40218C9F021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32082101" w14:textId="77777777" w:rsidR="00BE6BB8" w:rsidRPr="00AC20EB" w:rsidRDefault="00B037FC" w:rsidP="00B13CDC">
                <w:pPr>
                  <w:pStyle w:val="TableParagraph"/>
                  <w:spacing w:before="59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1800753183"/>
                    <w:placeholder>
                      <w:docPart w:val="8F9EEDEF227142E7BB0BE40218C9F021"/>
                    </w:placeholder>
                  </w:sdtPr>
                  <w:sdtEndPr/>
                  <w:sdtContent>
                    <w:r w:rsidR="00BE6BB8" w:rsidRPr="00AC20EB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Click or tap here to enter name of nominee </w:t>
                    </w:r>
                  </w:sdtContent>
                </w:sdt>
              </w:p>
            </w:tc>
          </w:sdtContent>
        </w:sdt>
      </w:tr>
      <w:tr w:rsidR="00BE6BB8" w:rsidRPr="00F85B6C" w14:paraId="46D75CB1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1DAA49A" w14:textId="77777777" w:rsidR="00BE6BB8" w:rsidRPr="00D67F53" w:rsidRDefault="00BE6BB8" w:rsidP="00B13CDC">
            <w:pPr>
              <w:pStyle w:val="TableParagraph"/>
              <w:spacing w:before="123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D67F53">
              <w:rPr>
                <w:rFonts w:ascii="Arial Narrow" w:hAnsi="Arial Narrow"/>
                <w:color w:val="575756"/>
                <w:w w:val="105"/>
              </w:rPr>
              <w:t>Email address for candidate (</w:t>
            </w:r>
            <w:r w:rsidRPr="00D67F53">
              <w:rPr>
                <w:rFonts w:ascii="Arial Narrow" w:hAnsi="Arial Narrow"/>
                <w:b/>
                <w:bCs/>
                <w:color w:val="575756"/>
                <w:w w:val="105"/>
              </w:rPr>
              <w:t>nomination will not be accepted if there is no valid email</w:t>
            </w:r>
            <w:r w:rsidRPr="00D67F53">
              <w:rPr>
                <w:rFonts w:ascii="Arial Narrow" w:hAnsi="Arial Narrow"/>
                <w:color w:val="575756"/>
                <w:w w:val="105"/>
              </w:rPr>
              <w:t>):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282960101"/>
            <w:placeholder>
              <w:docPart w:val="1B5F305AEFBD46A09BC7FB059D9C6380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7BE97917" w14:textId="77777777" w:rsidR="00BE6BB8" w:rsidRPr="00AC20EB" w:rsidRDefault="00B037FC" w:rsidP="00B13CDC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442844862"/>
                    <w:placeholder>
                      <w:docPart w:val="1B5F305AEFBD46A09BC7FB059D9C6380"/>
                    </w:placeholder>
                  </w:sdtPr>
                  <w:sdtEndPr/>
                  <w:sdtContent>
                    <w:r w:rsidR="00BE6BB8" w:rsidRPr="00AC20EB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nominee’s email</w:t>
                    </w:r>
                  </w:sdtContent>
                </w:sdt>
              </w:p>
            </w:tc>
          </w:sdtContent>
        </w:sdt>
      </w:tr>
      <w:tr w:rsidR="00765876" w:rsidRPr="00F85B6C" w14:paraId="0E7A5FC7" w14:textId="77777777" w:rsidTr="00184B9F">
        <w:trPr>
          <w:trHeight w:val="56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F0BDD86" w14:textId="649B9A51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Website for candidate (if relevant):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1183518257"/>
            <w:placeholder>
              <w:docPart w:val="D467912ED07845A584727FB18D0E4B7D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153E34C0" w14:textId="732E54F8" w:rsidR="00765876" w:rsidRPr="00AC20EB" w:rsidRDefault="00B037FC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223683062"/>
                    <w:placeholder>
                      <w:docPart w:val="D467912ED07845A584727FB18D0E4B7D"/>
                    </w:placeholder>
                  </w:sdtPr>
                  <w:sdtEndPr/>
                  <w:sdtContent>
                    <w:r w:rsidR="00765876" w:rsidRPr="00AC20EB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 Click or tap here to enter website details</w:t>
                    </w:r>
                  </w:sdtContent>
                </w:sdt>
              </w:p>
            </w:tc>
          </w:sdtContent>
        </w:sdt>
      </w:tr>
      <w:tr w:rsidR="00B35144" w:rsidRPr="00F85B6C" w14:paraId="767DDEA8" w14:textId="77777777" w:rsidTr="00184B9F">
        <w:trPr>
          <w:trHeight w:val="56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6FD71D0F" w14:textId="6731624C" w:rsidR="00B35144" w:rsidRPr="00F85B6C" w:rsidRDefault="00B35144" w:rsidP="00B35144">
            <w:pPr>
              <w:pStyle w:val="TableParagraph"/>
              <w:spacing w:before="104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417305">
              <w:rPr>
                <w:rFonts w:ascii="Arial Narrow" w:hAnsi="Arial Narrow"/>
              </w:rPr>
              <w:t>Date of award of PhD (if known - nominee must be within four years of the award):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p w14:paraId="2A82C9A1" w14:textId="1D2D8F72" w:rsidR="00B35144" w:rsidRPr="00AC20EB" w:rsidRDefault="00B35144" w:rsidP="00B35144">
            <w:pPr>
              <w:pStyle w:val="TableParagraph"/>
              <w:ind w:left="0"/>
              <w:rPr>
                <w:rFonts w:ascii="Arial Narrow" w:hAnsi="Arial Narrow"/>
                <w:color w:val="262626" w:themeColor="text1" w:themeTint="D9"/>
              </w:rPr>
            </w:pPr>
            <w:r w:rsidRPr="00AC20EB">
              <w:rPr>
                <w:rFonts w:ascii="Arial Narrow" w:hAnsi="Arial Narrow"/>
                <w:color w:val="262626" w:themeColor="text1" w:themeTint="D9"/>
              </w:rPr>
              <w:t xml:space="preserve">Click or tap here to enter </w:t>
            </w:r>
            <w:r w:rsidR="00672E15" w:rsidRPr="00AC20EB">
              <w:rPr>
                <w:rFonts w:ascii="Arial Narrow" w:hAnsi="Arial Narrow"/>
                <w:color w:val="262626" w:themeColor="text1" w:themeTint="D9"/>
              </w:rPr>
              <w:t>date of award of PhD</w:t>
            </w:r>
          </w:p>
        </w:tc>
      </w:tr>
      <w:tr w:rsidR="00B35144" w:rsidRPr="00F85B6C" w14:paraId="365704A1" w14:textId="77777777" w:rsidTr="00F00ABF">
        <w:trPr>
          <w:trHeight w:val="2261"/>
        </w:trPr>
        <w:tc>
          <w:tcPr>
            <w:tcW w:w="4251" w:type="dxa"/>
            <w:tcBorders>
              <w:top w:val="single" w:sz="4" w:space="0" w:color="004B6C"/>
              <w:right w:val="single" w:sz="4" w:space="0" w:color="004B6C"/>
            </w:tcBorders>
            <w:shd w:val="clear" w:color="auto" w:fill="FEFBF5"/>
          </w:tcPr>
          <w:p w14:paraId="07B90759" w14:textId="308876C6" w:rsidR="00B35144" w:rsidRPr="00D67F53" w:rsidRDefault="00B35144" w:rsidP="00B35144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Short summary of case for candidate: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380405968"/>
            <w:placeholder>
              <w:docPart w:val="0B3BBF46C0F942DB8981DF8D34E667AC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</w:tcBorders>
              </w:tcPr>
              <w:p w14:paraId="605BA1B2" w14:textId="2D892F25" w:rsidR="00B35144" w:rsidRPr="00AC20EB" w:rsidRDefault="00B037FC" w:rsidP="00B35144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808699066"/>
                    <w:placeholder>
                      <w:docPart w:val="0B3BBF46C0F942DB8981DF8D34E667AC"/>
                    </w:placeholder>
                  </w:sdtPr>
                  <w:sdtEndPr/>
                  <w:sdtContent>
                    <w:r w:rsidR="00B35144" w:rsidRPr="00AC20EB">
                      <w:rPr>
                        <w:rFonts w:ascii="Arial Narrow" w:hAnsi="Arial Narrow"/>
                        <w:color w:val="262626" w:themeColor="text1" w:themeTint="D9"/>
                      </w:rPr>
                      <w:t>Click or tap here to enter a short summary of candidate</w:t>
                    </w:r>
                  </w:sdtContent>
                </w:sdt>
              </w:p>
            </w:tc>
          </w:sdtContent>
        </w:sdt>
      </w:tr>
    </w:tbl>
    <w:p w14:paraId="3722EDB7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57A953CC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40D3A0D7" w14:textId="32B3C07F" w:rsidR="00BE6BB8" w:rsidRPr="00AC20EB" w:rsidRDefault="00BE6BB8" w:rsidP="00BE6BB8">
      <w:pPr>
        <w:rPr>
          <w:rFonts w:ascii="Arial Narrow" w:hAnsi="Arial Narrow"/>
          <w:b/>
          <w:color w:val="404040" w:themeColor="text1" w:themeTint="BF"/>
        </w:rPr>
      </w:pPr>
      <w:r w:rsidRPr="00AC20EB">
        <w:rPr>
          <w:rFonts w:ascii="Arial Narrow" w:hAnsi="Arial Narrow"/>
          <w:color w:val="404040" w:themeColor="text1" w:themeTint="BF"/>
        </w:rPr>
        <w:t xml:space="preserve">Please provide below a detailed case for the candidate being nominated including references to publications, papers presented, links </w:t>
      </w:r>
      <w:r w:rsidRPr="00AC20EB">
        <w:rPr>
          <w:rFonts w:ascii="Arial Narrow" w:hAnsi="Arial Narrow"/>
          <w:color w:val="404040" w:themeColor="text1" w:themeTint="BF"/>
        </w:rPr>
        <w:lastRenderedPageBreak/>
        <w:t xml:space="preserve">to further information and other contributions </w:t>
      </w:r>
      <w:r w:rsidRPr="00AC20EB">
        <w:rPr>
          <w:rFonts w:ascii="Arial Narrow" w:hAnsi="Arial Narrow"/>
          <w:b/>
          <w:color w:val="404040" w:themeColor="text1" w:themeTint="BF"/>
        </w:rPr>
        <w:t>as specified by the criteria for the award.</w:t>
      </w:r>
    </w:p>
    <w:p w14:paraId="11CE4069" w14:textId="77777777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BE6BB8" w:rsidRPr="00F85B6C" w14:paraId="10446CC2" w14:textId="77777777" w:rsidTr="00184B9F">
        <w:trPr>
          <w:trHeight w:val="1761"/>
        </w:trPr>
        <w:sdt>
          <w:sdtPr>
            <w:rPr>
              <w:rFonts w:ascii="Arial Narrow" w:eastAsia="Arial Narrow" w:hAnsi="Arial Narrow" w:cs="Arial Narrow"/>
            </w:rPr>
            <w:id w:val="1882209989"/>
            <w:placeholder>
              <w:docPart w:val="05DC0D04EF8C46EDAC563AE193B918B0"/>
            </w:placeholder>
            <w15:color w:val="C0C0C0"/>
          </w:sdtPr>
          <w:sdtEndPr/>
          <w:sdtContent>
            <w:tc>
              <w:tcPr>
                <w:tcW w:w="10490" w:type="dxa"/>
              </w:tcPr>
              <w:sdt>
                <w:sdtPr>
                  <w:rPr>
                    <w:rFonts w:ascii="Arial Narrow" w:eastAsia="Arial Narrow" w:hAnsi="Arial Narrow" w:cs="Arial Narrow"/>
                  </w:rPr>
                  <w:id w:val="1501082452"/>
                  <w:placeholder>
                    <w:docPart w:val="05DC0D04EF8C46EDAC563AE193B918B0"/>
                  </w:placeholder>
                </w:sdtPr>
                <w:sdtEndPr>
                  <w:rPr>
                    <w:color w:val="262626" w:themeColor="text1" w:themeTint="D9"/>
                  </w:rPr>
                </w:sdtEndPr>
                <w:sdtContent>
                  <w:p w14:paraId="45403E33" w14:textId="59DDF2AD" w:rsidR="007F3A00" w:rsidRPr="00AC20EB" w:rsidRDefault="00BE6BB8" w:rsidP="00B13CDC">
                    <w:pPr>
                      <w:rPr>
                        <w:rFonts w:ascii="Arial Narrow" w:hAnsi="Arial Narrow"/>
                        <w:color w:val="262626" w:themeColor="text1" w:themeTint="D9"/>
                      </w:rPr>
                    </w:pPr>
                    <w:r w:rsidRPr="00AC20EB">
                      <w:rPr>
                        <w:rFonts w:ascii="Arial Narrow" w:hAnsi="Arial Narrow"/>
                        <w:color w:val="262626" w:themeColor="text1" w:themeTint="D9"/>
                      </w:rPr>
                      <w:t xml:space="preserve">Click or tap here to enter how candidate meets the criteria for the award. </w:t>
                    </w:r>
                    <w:r w:rsidR="00631D38" w:rsidRPr="00AC20EB">
                      <w:rPr>
                        <w:rFonts w:ascii="Arial Narrow" w:hAnsi="Arial Narrow"/>
                        <w:color w:val="262626" w:themeColor="text1" w:themeTint="D9"/>
                      </w:rPr>
                      <w:t>Please includ</w:t>
                    </w:r>
                    <w:r w:rsidR="004B2518" w:rsidRPr="00AC20EB">
                      <w:rPr>
                        <w:rFonts w:ascii="Arial Narrow" w:hAnsi="Arial Narrow"/>
                        <w:color w:val="262626" w:themeColor="text1" w:themeTint="D9"/>
                      </w:rPr>
                      <w:t>e</w:t>
                    </w:r>
                    <w:r w:rsidR="007F3A00" w:rsidRPr="00AC20EB">
                      <w:rPr>
                        <w:rFonts w:ascii="Arial Narrow" w:hAnsi="Arial Narrow"/>
                        <w:color w:val="262626" w:themeColor="text1" w:themeTint="D9"/>
                      </w:rPr>
                      <w:t>;</w:t>
                    </w:r>
                  </w:p>
                  <w:p w14:paraId="36204D5B" w14:textId="37AD992A" w:rsidR="00BE6BB8" w:rsidRPr="004E513C" w:rsidRDefault="004E513C" w:rsidP="004E513C">
                    <w:pPr>
                      <w:pStyle w:val="ListParagraph"/>
                      <w:numPr>
                        <w:ilvl w:val="0"/>
                        <w:numId w:val="5"/>
                      </w:numPr>
                    </w:pPr>
                    <w:r w:rsidRPr="00AC20EB">
                      <w:rPr>
                        <w:color w:val="262626" w:themeColor="text1" w:themeTint="D9"/>
                      </w:rPr>
                      <w:t>outstanding published contribution to statistical theory or application.</w:t>
                    </w:r>
                  </w:p>
                </w:sdtContent>
              </w:sdt>
            </w:tc>
          </w:sdtContent>
        </w:sdt>
      </w:tr>
    </w:tbl>
    <w:p w14:paraId="046D2DD7" w14:textId="77777777" w:rsidR="00BE6BB8" w:rsidRP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p w14:paraId="3089A9A1" w14:textId="11DA15A2" w:rsidR="00BE6BB8" w:rsidRPr="00B23C9E" w:rsidRDefault="00B037FC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0E68BCF2">
          <v:line id="_x0000_s2160" style="position:absolute;z-index:-251645952;mso-position-horizontal-relative:page" from="34.15pt,78pt" to="561.25pt,78pt" strokecolor="#004b6c" strokeweight=".25pt">
            <w10:wrap anchorx="page"/>
          </v:line>
        </w:pict>
      </w:r>
      <w:r w:rsidR="00BE6BB8" w:rsidRPr="00B23C9E">
        <w:rPr>
          <w:rFonts w:ascii="Arial Narrow" w:hAnsi="Arial Narrow"/>
          <w:color w:val="595959" w:themeColor="text1" w:themeTint="A6"/>
          <w:w w:val="105"/>
        </w:rPr>
        <w:t>I/We confirm that the candidate meets the criteria set out above for The</w:t>
      </w:r>
      <w:r w:rsidR="004E513C">
        <w:rPr>
          <w:rFonts w:ascii="Arial Narrow" w:hAnsi="Arial Narrow"/>
          <w:color w:val="595959" w:themeColor="text1" w:themeTint="A6"/>
          <w:w w:val="105"/>
        </w:rPr>
        <w:t xml:space="preserve"> David</w:t>
      </w:r>
      <w:r w:rsidR="00C460E9">
        <w:rPr>
          <w:rFonts w:ascii="Arial Narrow" w:hAnsi="Arial Narrow"/>
          <w:color w:val="595959" w:themeColor="text1" w:themeTint="A6"/>
          <w:w w:val="105"/>
        </w:rPr>
        <w:t xml:space="preserve"> Cox Research Prize</w:t>
      </w:r>
      <w:r w:rsidR="00BE6BB8" w:rsidRPr="00B23C9E">
        <w:rPr>
          <w:rFonts w:ascii="Arial Narrow" w:hAnsi="Arial Narrow"/>
          <w:color w:val="595959" w:themeColor="text1" w:themeTint="A6"/>
          <w:w w:val="105"/>
        </w:rPr>
        <w:t>.</w:t>
      </w:r>
    </w:p>
    <w:p w14:paraId="2C3D42C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4537BC76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0645D17D" w14:textId="75B57DFD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F85B6C">
        <w:rPr>
          <w:rFonts w:ascii="Arial Narrow" w:hAnsi="Arial Narrow"/>
          <w:color w:val="595959" w:themeColor="text1" w:themeTint="A6"/>
          <w:w w:val="105"/>
        </w:rPr>
        <w:t>Name: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265754474"/>
          <w:placeholder>
            <w:docPart w:val="D853B7F9253B4A24BB6C296D91364776"/>
          </w:placeholder>
        </w:sdtPr>
        <w:sdtEndPr/>
        <w:sdtContent>
          <w:r>
            <w:rPr>
              <w:rFonts w:ascii="Arial Narrow" w:hAnsi="Arial Narrow"/>
              <w:color w:val="595959" w:themeColor="text1" w:themeTint="A6"/>
              <w:w w:val="105"/>
            </w:rPr>
            <w:t>Add full name</w:t>
          </w:r>
        </w:sdtContent>
      </w:sdt>
    </w:p>
    <w:p w14:paraId="3F825AFD" w14:textId="77777777" w:rsidR="00BE6BB8" w:rsidRPr="00F85B6C" w:rsidRDefault="00B037FC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63254CD4">
          <v:line id="_x0000_s2159" style="position:absolute;z-index:-251646976;mso-position-horizontal-relative:page" from="34pt,1.2pt" to="561.1pt,1.2pt" strokecolor="#004b6c" strokeweight=".25pt">
            <w10:wrap anchorx="page"/>
          </v:line>
        </w:pict>
      </w:r>
    </w:p>
    <w:p w14:paraId="06E966B1" w14:textId="34ECA653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F85B6C">
        <w:rPr>
          <w:rFonts w:ascii="Arial Narrow" w:hAnsi="Arial Narrow"/>
          <w:color w:val="595959" w:themeColor="text1" w:themeTint="A6"/>
          <w:w w:val="105"/>
        </w:rPr>
        <w:t>Title</w:t>
      </w:r>
      <w:r>
        <w:rPr>
          <w:rFonts w:ascii="Arial Narrow" w:hAnsi="Arial Narrow"/>
          <w:color w:val="595959" w:themeColor="text1" w:themeTint="A6"/>
          <w:w w:val="105"/>
        </w:rPr>
        <w:t>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2023002495"/>
          <w:placeholder>
            <w:docPart w:val="528B60D7A06C49BFB4CBFB039F5B6BC0"/>
          </w:placeholder>
          <w:showingPlcHdr/>
          <w:dropDownList>
            <w:listItem w:value="Choose title."/>
            <w:listItem w:displayText="Miss" w:value="Miss"/>
            <w:listItem w:displayText="Mr" w:value="Mr"/>
            <w:listItem w:displayText="Mrs" w:value="Mrs"/>
            <w:listItem w:displayText="Doctor" w:value="Doctor"/>
            <w:listItem w:displayText="Professor" w:value="Professor"/>
            <w:listItem w:displayText="Sir" w:value="Sir"/>
          </w:dropDownList>
        </w:sdtPr>
        <w:sdtEndPr/>
        <w:sdtContent>
          <w:r w:rsidRPr="00F85B6C">
            <w:rPr>
              <w:rStyle w:val="PlaceholderText"/>
              <w:rFonts w:ascii="Arial Narrow" w:hAnsi="Arial Narrow"/>
            </w:rPr>
            <w:t>Choose an item.</w:t>
          </w:r>
        </w:sdtContent>
      </w:sdt>
    </w:p>
    <w:p w14:paraId="4315526B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24079C9A" w14:textId="4EAF49D2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F85B6C">
        <w:rPr>
          <w:rFonts w:ascii="Arial Narrow" w:hAnsi="Arial Narrow"/>
          <w:color w:val="595959" w:themeColor="text1" w:themeTint="A6"/>
          <w:w w:val="105"/>
        </w:rPr>
        <w:t>Date: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602180205"/>
          <w:placeholder>
            <w:docPart w:val="728DF57A56AF476294AE374BF79DDF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sdtContent>
      </w:sdt>
    </w:p>
    <w:p w14:paraId="530F8F9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  <w:sectPr w:rsidR="00BE6BB8" w:rsidRPr="00B23C9E" w:rsidSect="00BE6BB8">
          <w:type w:val="continuous"/>
          <w:pgSz w:w="11910" w:h="16840"/>
          <w:pgMar w:top="660" w:right="560" w:bottom="280" w:left="580" w:header="720" w:footer="720" w:gutter="0"/>
          <w:cols w:space="720"/>
        </w:sectPr>
      </w:pPr>
    </w:p>
    <w:p w14:paraId="17049748" w14:textId="77777777" w:rsidR="00BE6BB8" w:rsidRPr="003E21C8" w:rsidRDefault="00B037FC" w:rsidP="00BE6BB8">
      <w:pPr>
        <w:rPr>
          <w:rFonts w:ascii="Arial Narrow" w:hAnsi="Arial Narrow"/>
        </w:rPr>
        <w:sectPr w:rsidR="00BE6BB8" w:rsidRPr="003E21C8" w:rsidSect="00BE6BB8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640" w:space="171"/>
            <w:col w:w="9959"/>
          </w:cols>
        </w:sectPr>
      </w:pPr>
      <w:r>
        <w:rPr>
          <w:rFonts w:ascii="Arial Narrow" w:hAnsi="Arial Narrow"/>
          <w:noProof/>
        </w:rPr>
        <w:pict w14:anchorId="290154B5">
          <v:line id="_x0000_s2162" style="position:absolute;z-index:-251643904;mso-position-horizontal-relative:page" from="34.25pt,5.7pt" to="561.35pt,5.7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</w:rPr>
        <w:t xml:space="preserve">               </w:t>
      </w:r>
    </w:p>
    <w:p w14:paraId="262C6F90" w14:textId="77777777" w:rsidR="00BE6BB8" w:rsidRPr="003E21C8" w:rsidRDefault="00BE6BB8" w:rsidP="00BE6BB8">
      <w:pPr>
        <w:rPr>
          <w:rFonts w:ascii="Arial Narrow" w:hAnsi="Arial Narrow"/>
        </w:rPr>
      </w:pPr>
    </w:p>
    <w:p w14:paraId="11C0A8F4" w14:textId="77777777" w:rsidR="00BE6BB8" w:rsidRPr="003E21C8" w:rsidRDefault="00B037FC" w:rsidP="00BE6BB8">
      <w:pPr>
        <w:rPr>
          <w:rFonts w:ascii="Arial Narrow" w:hAnsi="Arial Narrow"/>
        </w:rPr>
      </w:pPr>
      <w:r>
        <w:rPr>
          <w:rFonts w:ascii="Arial Narrow" w:hAnsi="Arial Narrow"/>
        </w:rPr>
      </w:r>
      <w:r>
        <w:rPr>
          <w:rFonts w:ascii="Arial Narrow" w:hAnsi="Arial Narrow"/>
        </w:rPr>
        <w:pict w14:anchorId="51878FD5">
          <v:shape id="_x0000_s2170" type="#_x0000_t202" style="width:527.25pt;height:78.15pt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0" inset="0,0,0,0">
              <w:txbxContent>
                <w:p w14:paraId="58A5B6CB" w14:textId="0B5CAABE" w:rsidR="00BE6BB8" w:rsidRDefault="00BE6BB8" w:rsidP="00BE6BB8">
                  <w:pPr>
                    <w:spacing w:before="28" w:line="374" w:lineRule="exact"/>
                    <w:ind w:left="113"/>
                    <w:rPr>
                      <w:rFonts w:ascii="Arial Narrow" w:hAnsi="Arial Narrow"/>
                    </w:rPr>
                  </w:pP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 xml:space="preserve">Do not attach </w:t>
                  </w:r>
                  <w:r>
                    <w:rPr>
                      <w:rFonts w:ascii="Arial Narrow" w:hAnsi="Arial Narrow"/>
                      <w:color w:val="FF0000"/>
                      <w:w w:val="105"/>
                    </w:rPr>
                    <w:t xml:space="preserve">CV or </w:t>
                  </w: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>additional letters of recommendation or support as they will not be considered as part of the nomination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 Completed</w:t>
                  </w:r>
                  <w:r>
                    <w:rPr>
                      <w:rFonts w:ascii="Arial Narrow" w:hAnsi="Arial Narrow"/>
                      <w:color w:val="575756"/>
                      <w:spacing w:val="-18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nomination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forms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should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be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returned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to:</w:t>
                  </w:r>
                  <w:r>
                    <w:rPr>
                      <w:rFonts w:ascii="Arial Narrow" w:hAnsi="Arial Narrow"/>
                      <w:color w:val="575756"/>
                      <w:spacing w:val="-22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Honours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&amp;</w:t>
                  </w:r>
                  <w:r>
                    <w:rPr>
                      <w:rFonts w:ascii="Arial Narrow" w:hAnsi="Arial Narrow"/>
                      <w:color w:val="575756"/>
                      <w:spacing w:val="-26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Awards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–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hyperlink r:id="rId28">
                    <w:r>
                      <w:rPr>
                        <w:rFonts w:ascii="Trebuchet MS" w:hAnsi="Trebuchet MS"/>
                        <w:b/>
                        <w:color w:val="004B6C"/>
                        <w:w w:val="105"/>
                      </w:rPr>
                      <w:t>honours@rss.org.uk</w:t>
                    </w:r>
                    <w:r>
                      <w:rPr>
                        <w:rFonts w:ascii="Trebuchet MS" w:hAnsi="Trebuchet MS"/>
                        <w:b/>
                        <w:color w:val="004B6C"/>
                        <w:spacing w:val="-34"/>
                        <w:w w:val="105"/>
                      </w:rPr>
                      <w:t xml:space="preserve"> </w:t>
                    </w:r>
                  </w:hyperlink>
                  <w:r>
                    <w:rPr>
                      <w:rFonts w:ascii="Arial Narrow" w:hAnsi="Arial Narrow"/>
                      <w:color w:val="575756"/>
                      <w:w w:val="105"/>
                    </w:rPr>
                    <w:t>by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31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October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202</w:t>
                  </w:r>
                  <w:r w:rsidR="00CE77A3">
                    <w:rPr>
                      <w:rFonts w:ascii="Arial Narrow" w:hAnsi="Arial Narrow"/>
                      <w:color w:val="575756"/>
                      <w:w w:val="105"/>
                    </w:rPr>
                    <w:t>5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</w:t>
                  </w:r>
                </w:p>
                <w:p w14:paraId="68627078" w14:textId="77777777" w:rsidR="00BE6BB8" w:rsidRDefault="00BE6BB8" w:rsidP="00BE6BB8">
                  <w:pPr>
                    <w:spacing w:line="231" w:lineRule="exact"/>
                    <w:ind w:left="11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575756"/>
                      <w:w w:val="105"/>
                    </w:rPr>
                    <w:t>Please mark the correspondence ‘Confidential’.</w:t>
                  </w:r>
                </w:p>
                <w:p w14:paraId="2381ACEC" w14:textId="77777777" w:rsidR="00BE6BB8" w:rsidRDefault="00BE6BB8" w:rsidP="00BE6BB8">
                  <w:pPr>
                    <w:spacing w:before="120"/>
                    <w:ind w:left="113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KEEP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8"/>
                      <w:w w:val="95"/>
                    </w:rPr>
                    <w:t>FACT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THAT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YOU</w:t>
                  </w:r>
                  <w:r>
                    <w:rPr>
                      <w:rFonts w:ascii="Trebuchet MS"/>
                      <w:b/>
                      <w:color w:val="575756"/>
                      <w:spacing w:val="-38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MAKING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THIS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4"/>
                      <w:w w:val="95"/>
                    </w:rPr>
                    <w:t>NOMINATION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CONFIDENTIAL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FROM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PERSON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  <w:w w:val="95"/>
                    </w:rPr>
                    <w:t>NOMINATED</w:t>
                  </w:r>
                </w:p>
              </w:txbxContent>
            </v:textbox>
            <w10:anchorlock/>
          </v:shape>
        </w:pict>
      </w:r>
    </w:p>
    <w:p w14:paraId="271E509D" w14:textId="77777777" w:rsidR="00BE6BB8" w:rsidRDefault="00BE6BB8" w:rsidP="00BE6BB8">
      <w:pPr>
        <w:rPr>
          <w:rFonts w:ascii="Arial Narrow" w:hAnsi="Arial Narrow"/>
          <w:b/>
          <w:w w:val="105"/>
        </w:rPr>
      </w:pPr>
    </w:p>
    <w:p w14:paraId="7101BA2B" w14:textId="6B1AC8F0" w:rsidR="00996723" w:rsidRPr="00430ED0" w:rsidRDefault="00B037FC" w:rsidP="00430ED0">
      <w:pPr>
        <w:rPr>
          <w:rFonts w:ascii="Arial Narrow" w:hAnsi="Arial Narrow"/>
        </w:rPr>
        <w:sectPr w:rsidR="00996723" w:rsidRPr="00430ED0" w:rsidSect="00693226">
          <w:type w:val="continuous"/>
          <w:pgSz w:w="11910" w:h="16840"/>
          <w:pgMar w:top="0" w:right="560" w:bottom="280" w:left="580" w:header="720" w:footer="720" w:gutter="0"/>
          <w:cols w:space="720"/>
        </w:sectPr>
      </w:pPr>
      <w:r>
        <w:rPr>
          <w:rFonts w:ascii="Arial Narrow" w:hAnsi="Arial Narrow"/>
        </w:rPr>
        <w:pict w14:anchorId="3D89261A">
          <v:line id="_x0000_s2161" style="position:absolute;z-index:-251644928;mso-position-horizontal-relative:page" from="34.15pt,19.85pt" to="561.25pt,19.85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  <w:b/>
          <w:w w:val="105"/>
        </w:rPr>
        <w:t xml:space="preserve">Royal Statistical Society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12 Errol Street, London EC1Y 8LX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+44 (0)20 7638 8998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29">
        <w:r w:rsidR="00BE6BB8" w:rsidRPr="003E21C8">
          <w:rPr>
            <w:rFonts w:ascii="Arial Narrow" w:hAnsi="Arial Narrow"/>
            <w:w w:val="105"/>
          </w:rPr>
          <w:t>info@rss.org.uk</w:t>
        </w:r>
      </w:hyperlink>
      <w:r w:rsidR="00BE6BB8" w:rsidRPr="003E21C8">
        <w:rPr>
          <w:rFonts w:ascii="Arial Narrow" w:hAnsi="Arial Narrow"/>
          <w:w w:val="105"/>
        </w:rPr>
        <w:t xml:space="preserve">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30">
        <w:r w:rsidR="00BE6BB8" w:rsidRPr="003E21C8">
          <w:rPr>
            <w:rFonts w:ascii="Arial Narrow" w:hAnsi="Arial Narrow"/>
            <w:w w:val="105"/>
          </w:rPr>
          <w:t>rss.org.uk</w:t>
        </w:r>
      </w:hyperlink>
    </w:p>
    <w:sdt>
      <w:sdtPr>
        <w:rPr>
          <w:rFonts w:ascii="Arial Narrow" w:hAnsi="Arial Narrow"/>
          <w:sz w:val="20"/>
        </w:rPr>
        <w:id w:val="-1506664114"/>
        <w:docPartObj>
          <w:docPartGallery w:val="Watermarks"/>
        </w:docPartObj>
      </w:sdtPr>
      <w:sdtEndPr/>
      <w:sdtContent>
        <w:p w14:paraId="030C4BCD" w14:textId="070482C5" w:rsidR="00430ED0" w:rsidRPr="00F85B6C" w:rsidRDefault="00B037FC" w:rsidP="00430ED0">
          <w:pPr>
            <w:spacing w:line="214" w:lineRule="exac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pict w14:anchorId="5018A39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476642" o:spid="_x0000_s2169" type="#_x0000_t136" style="position:absolute;margin-left:0;margin-top:0;width:527.85pt;height:131.95pt;rotation:315;z-index:-25164185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</w:p>
      </w:sdtContent>
    </w:sdt>
    <w:sectPr w:rsidR="00430ED0" w:rsidRPr="00F85B6C" w:rsidSect="00BE6BB8">
      <w:pgSz w:w="11910" w:h="16840"/>
      <w:pgMar w:top="6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3C2C" w14:textId="77777777" w:rsidR="00F043F1" w:rsidRDefault="00F043F1" w:rsidP="001E0617">
      <w:r>
        <w:separator/>
      </w:r>
    </w:p>
  </w:endnote>
  <w:endnote w:type="continuationSeparator" w:id="0">
    <w:p w14:paraId="2B4CC5DF" w14:textId="77777777" w:rsidR="00F043F1" w:rsidRDefault="00F043F1" w:rsidP="001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56A1" w14:textId="77777777" w:rsidR="00A406FA" w:rsidRDefault="00A40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E043" w14:textId="77777777" w:rsidR="00A406FA" w:rsidRDefault="00A40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F9F9" w14:textId="77777777" w:rsidR="00A406FA" w:rsidRDefault="00A40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0D59" w14:textId="77777777" w:rsidR="00F043F1" w:rsidRDefault="00F043F1" w:rsidP="001E0617">
      <w:r>
        <w:separator/>
      </w:r>
    </w:p>
  </w:footnote>
  <w:footnote w:type="continuationSeparator" w:id="0">
    <w:p w14:paraId="7F3815D7" w14:textId="77777777" w:rsidR="00F043F1" w:rsidRDefault="00F043F1" w:rsidP="001E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EA11" w14:textId="77777777" w:rsidR="00A406FA" w:rsidRDefault="00A4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E444" w14:textId="77777777" w:rsidR="00A406FA" w:rsidRDefault="00A40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42F5" w14:textId="77777777" w:rsidR="00A406FA" w:rsidRDefault="00A40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06CE"/>
    <w:multiLevelType w:val="hybridMultilevel"/>
    <w:tmpl w:val="87F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3D8"/>
    <w:multiLevelType w:val="hybridMultilevel"/>
    <w:tmpl w:val="9BDAA80E"/>
    <w:lvl w:ilvl="0" w:tplc="08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468B011D"/>
    <w:multiLevelType w:val="hybridMultilevel"/>
    <w:tmpl w:val="C2360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800B7"/>
    <w:multiLevelType w:val="hybridMultilevel"/>
    <w:tmpl w:val="13D06A9A"/>
    <w:lvl w:ilvl="0" w:tplc="27AAEDE4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D9D425EC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109459A4">
      <w:numFmt w:val="bullet"/>
      <w:lvlText w:val="•"/>
      <w:lvlJc w:val="left"/>
      <w:pPr>
        <w:ind w:left="836" w:hanging="227"/>
      </w:pPr>
      <w:rPr>
        <w:rFonts w:hint="default"/>
        <w:lang w:val="en-GB" w:eastAsia="en-GB" w:bidi="en-GB"/>
      </w:rPr>
    </w:lvl>
    <w:lvl w:ilvl="3" w:tplc="5F48C440">
      <w:numFmt w:val="bullet"/>
      <w:lvlText w:val="•"/>
      <w:lvlJc w:val="left"/>
      <w:pPr>
        <w:ind w:left="1353" w:hanging="227"/>
      </w:pPr>
      <w:rPr>
        <w:rFonts w:hint="default"/>
        <w:lang w:val="en-GB" w:eastAsia="en-GB" w:bidi="en-GB"/>
      </w:rPr>
    </w:lvl>
    <w:lvl w:ilvl="4" w:tplc="460CC7B6">
      <w:numFmt w:val="bullet"/>
      <w:lvlText w:val="•"/>
      <w:lvlJc w:val="left"/>
      <w:pPr>
        <w:ind w:left="1870" w:hanging="227"/>
      </w:pPr>
      <w:rPr>
        <w:rFonts w:hint="default"/>
        <w:lang w:val="en-GB" w:eastAsia="en-GB" w:bidi="en-GB"/>
      </w:rPr>
    </w:lvl>
    <w:lvl w:ilvl="5" w:tplc="4B6AABDC">
      <w:numFmt w:val="bullet"/>
      <w:lvlText w:val="•"/>
      <w:lvlJc w:val="left"/>
      <w:pPr>
        <w:ind w:left="2387" w:hanging="227"/>
      </w:pPr>
      <w:rPr>
        <w:rFonts w:hint="default"/>
        <w:lang w:val="en-GB" w:eastAsia="en-GB" w:bidi="en-GB"/>
      </w:rPr>
    </w:lvl>
    <w:lvl w:ilvl="6" w:tplc="CBA8A8D0">
      <w:numFmt w:val="bullet"/>
      <w:lvlText w:val="•"/>
      <w:lvlJc w:val="left"/>
      <w:pPr>
        <w:ind w:left="2904" w:hanging="227"/>
      </w:pPr>
      <w:rPr>
        <w:rFonts w:hint="default"/>
        <w:lang w:val="en-GB" w:eastAsia="en-GB" w:bidi="en-GB"/>
      </w:rPr>
    </w:lvl>
    <w:lvl w:ilvl="7" w:tplc="C3CE3AB6">
      <w:numFmt w:val="bullet"/>
      <w:lvlText w:val="•"/>
      <w:lvlJc w:val="left"/>
      <w:pPr>
        <w:ind w:left="3421" w:hanging="227"/>
      </w:pPr>
      <w:rPr>
        <w:rFonts w:hint="default"/>
        <w:lang w:val="en-GB" w:eastAsia="en-GB" w:bidi="en-GB"/>
      </w:rPr>
    </w:lvl>
    <w:lvl w:ilvl="8" w:tplc="A5C05FBE">
      <w:numFmt w:val="bullet"/>
      <w:lvlText w:val="•"/>
      <w:lvlJc w:val="left"/>
      <w:pPr>
        <w:ind w:left="3938" w:hanging="227"/>
      </w:pPr>
      <w:rPr>
        <w:rFonts w:hint="default"/>
        <w:lang w:val="en-GB" w:eastAsia="en-GB" w:bidi="en-GB"/>
      </w:rPr>
    </w:lvl>
  </w:abstractNum>
  <w:abstractNum w:abstractNumId="4" w15:restartNumberingAfterBreak="0">
    <w:nsid w:val="6C362425"/>
    <w:multiLevelType w:val="hybridMultilevel"/>
    <w:tmpl w:val="DA10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C1767"/>
    <w:multiLevelType w:val="hybridMultilevel"/>
    <w:tmpl w:val="071879E2"/>
    <w:lvl w:ilvl="0" w:tplc="4106DF6E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16589EB4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CB3AE43E">
      <w:numFmt w:val="bullet"/>
      <w:lvlText w:val="•"/>
      <w:lvlJc w:val="left"/>
      <w:pPr>
        <w:ind w:left="847" w:hanging="227"/>
      </w:pPr>
      <w:rPr>
        <w:rFonts w:hint="default"/>
        <w:lang w:val="en-GB" w:eastAsia="en-GB" w:bidi="en-GB"/>
      </w:rPr>
    </w:lvl>
    <w:lvl w:ilvl="3" w:tplc="C388AE92">
      <w:numFmt w:val="bullet"/>
      <w:lvlText w:val="•"/>
      <w:lvlJc w:val="left"/>
      <w:pPr>
        <w:ind w:left="1374" w:hanging="227"/>
      </w:pPr>
      <w:rPr>
        <w:rFonts w:hint="default"/>
        <w:lang w:val="en-GB" w:eastAsia="en-GB" w:bidi="en-GB"/>
      </w:rPr>
    </w:lvl>
    <w:lvl w:ilvl="4" w:tplc="B22E4590">
      <w:numFmt w:val="bullet"/>
      <w:lvlText w:val="•"/>
      <w:lvlJc w:val="left"/>
      <w:pPr>
        <w:ind w:left="1902" w:hanging="227"/>
      </w:pPr>
      <w:rPr>
        <w:rFonts w:hint="default"/>
        <w:lang w:val="en-GB" w:eastAsia="en-GB" w:bidi="en-GB"/>
      </w:rPr>
    </w:lvl>
    <w:lvl w:ilvl="5" w:tplc="05282D9A">
      <w:numFmt w:val="bullet"/>
      <w:lvlText w:val="•"/>
      <w:lvlJc w:val="left"/>
      <w:pPr>
        <w:ind w:left="2429" w:hanging="227"/>
      </w:pPr>
      <w:rPr>
        <w:rFonts w:hint="default"/>
        <w:lang w:val="en-GB" w:eastAsia="en-GB" w:bidi="en-GB"/>
      </w:rPr>
    </w:lvl>
    <w:lvl w:ilvl="6" w:tplc="D0BEA9F8">
      <w:numFmt w:val="bullet"/>
      <w:lvlText w:val="•"/>
      <w:lvlJc w:val="left"/>
      <w:pPr>
        <w:ind w:left="2956" w:hanging="227"/>
      </w:pPr>
      <w:rPr>
        <w:rFonts w:hint="default"/>
        <w:lang w:val="en-GB" w:eastAsia="en-GB" w:bidi="en-GB"/>
      </w:rPr>
    </w:lvl>
    <w:lvl w:ilvl="7" w:tplc="3E384AE6">
      <w:numFmt w:val="bullet"/>
      <w:lvlText w:val="•"/>
      <w:lvlJc w:val="left"/>
      <w:pPr>
        <w:ind w:left="3484" w:hanging="227"/>
      </w:pPr>
      <w:rPr>
        <w:rFonts w:hint="default"/>
        <w:lang w:val="en-GB" w:eastAsia="en-GB" w:bidi="en-GB"/>
      </w:rPr>
    </w:lvl>
    <w:lvl w:ilvl="8" w:tplc="CA4A1756">
      <w:numFmt w:val="bullet"/>
      <w:lvlText w:val="•"/>
      <w:lvlJc w:val="left"/>
      <w:pPr>
        <w:ind w:left="4011" w:hanging="227"/>
      </w:pPr>
      <w:rPr>
        <w:rFonts w:hint="default"/>
        <w:lang w:val="en-GB" w:eastAsia="en-GB" w:bidi="en-GB"/>
      </w:rPr>
    </w:lvl>
  </w:abstractNum>
  <w:num w:numId="1" w16cid:durableId="472678200">
    <w:abstractNumId w:val="3"/>
  </w:num>
  <w:num w:numId="2" w16cid:durableId="724373096">
    <w:abstractNumId w:val="5"/>
  </w:num>
  <w:num w:numId="3" w16cid:durableId="145122971">
    <w:abstractNumId w:val="1"/>
  </w:num>
  <w:num w:numId="4" w16cid:durableId="931859562">
    <w:abstractNumId w:val="4"/>
  </w:num>
  <w:num w:numId="5" w16cid:durableId="464197291">
    <w:abstractNumId w:val="2"/>
  </w:num>
  <w:num w:numId="6" w16cid:durableId="112573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7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B8"/>
    <w:rsid w:val="00010ED5"/>
    <w:rsid w:val="00073D04"/>
    <w:rsid w:val="000C23F2"/>
    <w:rsid w:val="000E789D"/>
    <w:rsid w:val="0012271A"/>
    <w:rsid w:val="00130499"/>
    <w:rsid w:val="00131673"/>
    <w:rsid w:val="00160996"/>
    <w:rsid w:val="00184B9F"/>
    <w:rsid w:val="001B3B86"/>
    <w:rsid w:val="001D676A"/>
    <w:rsid w:val="001D7422"/>
    <w:rsid w:val="001D75ED"/>
    <w:rsid w:val="001D7836"/>
    <w:rsid w:val="001E0617"/>
    <w:rsid w:val="001E2078"/>
    <w:rsid w:val="001E7EAB"/>
    <w:rsid w:val="00214ED8"/>
    <w:rsid w:val="002579E2"/>
    <w:rsid w:val="00262D48"/>
    <w:rsid w:val="002809AB"/>
    <w:rsid w:val="0029647D"/>
    <w:rsid w:val="002B475C"/>
    <w:rsid w:val="002B5A32"/>
    <w:rsid w:val="002D1A25"/>
    <w:rsid w:val="002E7956"/>
    <w:rsid w:val="00330374"/>
    <w:rsid w:val="00340928"/>
    <w:rsid w:val="00340975"/>
    <w:rsid w:val="003A7D7A"/>
    <w:rsid w:val="003D7285"/>
    <w:rsid w:val="003E21C8"/>
    <w:rsid w:val="00405149"/>
    <w:rsid w:val="00407ED5"/>
    <w:rsid w:val="00430ED0"/>
    <w:rsid w:val="004575F8"/>
    <w:rsid w:val="00464677"/>
    <w:rsid w:val="004B2518"/>
    <w:rsid w:val="004C1B9B"/>
    <w:rsid w:val="004D00E1"/>
    <w:rsid w:val="004E513C"/>
    <w:rsid w:val="004F54D3"/>
    <w:rsid w:val="00502DC7"/>
    <w:rsid w:val="00504563"/>
    <w:rsid w:val="00521CAD"/>
    <w:rsid w:val="00526DE7"/>
    <w:rsid w:val="00530434"/>
    <w:rsid w:val="0057461B"/>
    <w:rsid w:val="005A0E47"/>
    <w:rsid w:val="005A0EB4"/>
    <w:rsid w:val="006056B2"/>
    <w:rsid w:val="00606DC6"/>
    <w:rsid w:val="00611A60"/>
    <w:rsid w:val="00631D38"/>
    <w:rsid w:val="00646837"/>
    <w:rsid w:val="00650F18"/>
    <w:rsid w:val="0065454F"/>
    <w:rsid w:val="00672E15"/>
    <w:rsid w:val="00674B2B"/>
    <w:rsid w:val="00693226"/>
    <w:rsid w:val="00695D9E"/>
    <w:rsid w:val="006A0852"/>
    <w:rsid w:val="006B435D"/>
    <w:rsid w:val="007419DE"/>
    <w:rsid w:val="00754516"/>
    <w:rsid w:val="00765876"/>
    <w:rsid w:val="00776B00"/>
    <w:rsid w:val="007A5658"/>
    <w:rsid w:val="007C4BFC"/>
    <w:rsid w:val="007F3A00"/>
    <w:rsid w:val="0082062E"/>
    <w:rsid w:val="00871F17"/>
    <w:rsid w:val="00876B5F"/>
    <w:rsid w:val="008C0775"/>
    <w:rsid w:val="008C4C8F"/>
    <w:rsid w:val="008C7D35"/>
    <w:rsid w:val="008D7081"/>
    <w:rsid w:val="00951F02"/>
    <w:rsid w:val="009609AC"/>
    <w:rsid w:val="00996723"/>
    <w:rsid w:val="009B0934"/>
    <w:rsid w:val="009D3F26"/>
    <w:rsid w:val="009E3374"/>
    <w:rsid w:val="009E4D06"/>
    <w:rsid w:val="00A10A36"/>
    <w:rsid w:val="00A155A6"/>
    <w:rsid w:val="00A2364B"/>
    <w:rsid w:val="00A36655"/>
    <w:rsid w:val="00A406FA"/>
    <w:rsid w:val="00A517B2"/>
    <w:rsid w:val="00A73E7C"/>
    <w:rsid w:val="00A77779"/>
    <w:rsid w:val="00AC20EB"/>
    <w:rsid w:val="00B002FF"/>
    <w:rsid w:val="00B037FC"/>
    <w:rsid w:val="00B069E1"/>
    <w:rsid w:val="00B1022C"/>
    <w:rsid w:val="00B12DDB"/>
    <w:rsid w:val="00B202C3"/>
    <w:rsid w:val="00B23C9E"/>
    <w:rsid w:val="00B35144"/>
    <w:rsid w:val="00BE6BB8"/>
    <w:rsid w:val="00C061C9"/>
    <w:rsid w:val="00C3505F"/>
    <w:rsid w:val="00C460E9"/>
    <w:rsid w:val="00C67E0C"/>
    <w:rsid w:val="00C95E3A"/>
    <w:rsid w:val="00CE77A3"/>
    <w:rsid w:val="00CF195B"/>
    <w:rsid w:val="00D2244A"/>
    <w:rsid w:val="00D41B92"/>
    <w:rsid w:val="00D5399E"/>
    <w:rsid w:val="00D631A3"/>
    <w:rsid w:val="00D67F53"/>
    <w:rsid w:val="00DD5F14"/>
    <w:rsid w:val="00DE29BB"/>
    <w:rsid w:val="00DE38D4"/>
    <w:rsid w:val="00E56E59"/>
    <w:rsid w:val="00E870E4"/>
    <w:rsid w:val="00EA1A3E"/>
    <w:rsid w:val="00F00ABF"/>
    <w:rsid w:val="00F043F1"/>
    <w:rsid w:val="00F22049"/>
    <w:rsid w:val="00F66D24"/>
    <w:rsid w:val="00F72970"/>
    <w:rsid w:val="00F75372"/>
    <w:rsid w:val="00F85B6C"/>
    <w:rsid w:val="00F92837"/>
    <w:rsid w:val="00FA26FC"/>
    <w:rsid w:val="00FB5BC7"/>
    <w:rsid w:val="00FB6057"/>
    <w:rsid w:val="00FB701B"/>
    <w:rsid w:val="00FC4DAD"/>
    <w:rsid w:val="00FC590E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3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7BD6558B"/>
  <w15:docId w15:val="{3490E70E-268A-4AC8-979B-A1D0137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rFonts w:ascii="Arial Narrow" w:eastAsia="Arial Narrow" w:hAnsi="Arial Narrow" w:cs="Arial Narrow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327" w:right="160" w:hanging="22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table" w:styleId="TableGrid">
    <w:name w:val="Table Grid"/>
    <w:basedOn w:val="TableNormal"/>
    <w:uiPriority w:val="39"/>
    <w:rsid w:val="003A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78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1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17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nfo@rs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hyperlink" Target="mailto:honours@rss.org.u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hyperlink" Target="http://www.rss.org.uk/honours" TargetMode="External"/><Relationship Id="rId30" Type="http://schemas.openxmlformats.org/officeDocument/2006/relationships/hyperlink" Target="http://rss.org.uk/" TargetMode="Externa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53B7F9253B4A24BB6C296D9136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307D-1EAA-4844-9F25-0655617F18D2}"/>
      </w:docPartPr>
      <w:docPartBody>
        <w:p w:rsidR="00DB5AC4" w:rsidRDefault="00DB5AC4" w:rsidP="00DB5AC4">
          <w:pPr>
            <w:pStyle w:val="D853B7F9253B4A24BB6C296D91364776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B60D7A06C49BFB4CBFB039F5B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2E9-9A03-48AF-B775-3989D734E613}"/>
      </w:docPartPr>
      <w:docPartBody>
        <w:p w:rsidR="00DB5AC4" w:rsidRDefault="00DB5AC4" w:rsidP="00DB5AC4">
          <w:pPr>
            <w:pStyle w:val="528B60D7A06C49BFB4CBFB039F5B6BC0"/>
          </w:pPr>
          <w:r w:rsidRPr="00162F0C">
            <w:rPr>
              <w:rStyle w:val="PlaceholderText"/>
            </w:rPr>
            <w:t>Choose an item.</w:t>
          </w:r>
        </w:p>
      </w:docPartBody>
    </w:docPart>
    <w:docPart>
      <w:docPartPr>
        <w:name w:val="728DF57A56AF476294AE374BF79D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55FC-26A3-4E64-A868-1154082E9267}"/>
      </w:docPartPr>
      <w:docPartBody>
        <w:p w:rsidR="00DB5AC4" w:rsidRDefault="00DB5AC4" w:rsidP="00DB5AC4">
          <w:pPr>
            <w:pStyle w:val="728DF57A56AF476294AE374BF79DDF8A"/>
          </w:pPr>
          <w:r w:rsidRPr="00162F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DC0D04EF8C46EDAC563AE193B9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DAB8-D246-4207-845A-EB85365E7452}"/>
      </w:docPartPr>
      <w:docPartBody>
        <w:p w:rsidR="00DB5AC4" w:rsidRDefault="00DB5AC4" w:rsidP="00DB5AC4">
          <w:pPr>
            <w:pStyle w:val="05DC0D04EF8C46EDAC563AE193B918B0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120D1A5494622AF74DE5CAD33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5C6B-ABE7-48CD-BE43-103BAB971375}"/>
      </w:docPartPr>
      <w:docPartBody>
        <w:p w:rsidR="00DB5AC4" w:rsidRDefault="00DB5AC4" w:rsidP="00DB5AC4">
          <w:pPr>
            <w:pStyle w:val="9BB120D1A5494622AF74DE5CAD33C538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F0B248062488A9E3EB6569BA95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5421-92F2-4BF6-AFA9-BC1F5061A804}"/>
      </w:docPartPr>
      <w:docPartBody>
        <w:p w:rsidR="00DB5AC4" w:rsidRDefault="00DB5AC4" w:rsidP="00DB5AC4">
          <w:pPr>
            <w:pStyle w:val="5D1F0B248062488A9E3EB6569BA950F6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EEDEF227142E7BB0BE40218C9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10E1-775C-4514-A36F-AFB20132A951}"/>
      </w:docPartPr>
      <w:docPartBody>
        <w:p w:rsidR="00DB5AC4" w:rsidRDefault="00DB5AC4" w:rsidP="00DB5AC4">
          <w:pPr>
            <w:pStyle w:val="8F9EEDEF227142E7BB0BE40218C9F021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F305AEFBD46A09BC7FB059D9C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44B4-8288-4D9A-9320-56F8026F7E58}"/>
      </w:docPartPr>
      <w:docPartBody>
        <w:p w:rsidR="00DB5AC4" w:rsidRDefault="00DB5AC4" w:rsidP="00DB5AC4">
          <w:pPr>
            <w:pStyle w:val="1B5F305AEFBD46A09BC7FB059D9C6380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7912ED07845A584727FB18D0E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5CC19-D0A0-4B72-A01A-001480A00591}"/>
      </w:docPartPr>
      <w:docPartBody>
        <w:p w:rsidR="00A41339" w:rsidRDefault="00A41339" w:rsidP="00A41339">
          <w:pPr>
            <w:pStyle w:val="D467912ED07845A584727FB18D0E4B7D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BBF46C0F942DB8981DF8D34E66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DBB2-C41B-4928-864C-27EA359A56E2}"/>
      </w:docPartPr>
      <w:docPartBody>
        <w:p w:rsidR="00ED1312" w:rsidRDefault="00823990" w:rsidP="00823990">
          <w:pPr>
            <w:pStyle w:val="0B3BBF46C0F942DB8981DF8D34E667AC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C4"/>
    <w:rsid w:val="00160996"/>
    <w:rsid w:val="002B4540"/>
    <w:rsid w:val="00407ED5"/>
    <w:rsid w:val="004C1B9B"/>
    <w:rsid w:val="00823990"/>
    <w:rsid w:val="00862978"/>
    <w:rsid w:val="00865C13"/>
    <w:rsid w:val="009D248F"/>
    <w:rsid w:val="00A41339"/>
    <w:rsid w:val="00B37128"/>
    <w:rsid w:val="00C9427C"/>
    <w:rsid w:val="00DB5AC4"/>
    <w:rsid w:val="00E83ACA"/>
    <w:rsid w:val="00E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990"/>
    <w:rPr>
      <w:color w:val="666666"/>
    </w:rPr>
  </w:style>
  <w:style w:type="paragraph" w:customStyle="1" w:styleId="D853B7F9253B4A24BB6C296D91364776">
    <w:name w:val="D853B7F9253B4A24BB6C296D91364776"/>
    <w:rsid w:val="00DB5AC4"/>
  </w:style>
  <w:style w:type="paragraph" w:customStyle="1" w:styleId="528B60D7A06C49BFB4CBFB039F5B6BC0">
    <w:name w:val="528B60D7A06C49BFB4CBFB039F5B6BC0"/>
    <w:rsid w:val="00DB5AC4"/>
  </w:style>
  <w:style w:type="paragraph" w:customStyle="1" w:styleId="728DF57A56AF476294AE374BF79DDF8A">
    <w:name w:val="728DF57A56AF476294AE374BF79DDF8A"/>
    <w:rsid w:val="00DB5AC4"/>
  </w:style>
  <w:style w:type="paragraph" w:customStyle="1" w:styleId="05DC0D04EF8C46EDAC563AE193B918B0">
    <w:name w:val="05DC0D04EF8C46EDAC563AE193B918B0"/>
    <w:rsid w:val="00DB5AC4"/>
  </w:style>
  <w:style w:type="paragraph" w:customStyle="1" w:styleId="9BB120D1A5494622AF74DE5CAD33C538">
    <w:name w:val="9BB120D1A5494622AF74DE5CAD33C538"/>
    <w:rsid w:val="00DB5AC4"/>
  </w:style>
  <w:style w:type="paragraph" w:customStyle="1" w:styleId="5D1F0B248062488A9E3EB6569BA950F6">
    <w:name w:val="5D1F0B248062488A9E3EB6569BA950F6"/>
    <w:rsid w:val="00DB5AC4"/>
  </w:style>
  <w:style w:type="paragraph" w:customStyle="1" w:styleId="8F9EEDEF227142E7BB0BE40218C9F021">
    <w:name w:val="8F9EEDEF227142E7BB0BE40218C9F021"/>
    <w:rsid w:val="00DB5AC4"/>
  </w:style>
  <w:style w:type="paragraph" w:customStyle="1" w:styleId="1B5F305AEFBD46A09BC7FB059D9C6380">
    <w:name w:val="1B5F305AEFBD46A09BC7FB059D9C6380"/>
    <w:rsid w:val="00DB5AC4"/>
  </w:style>
  <w:style w:type="paragraph" w:customStyle="1" w:styleId="0B3BBF46C0F942DB8981DF8D34E667AC">
    <w:name w:val="0B3BBF46C0F942DB8981DF8D34E667AC"/>
    <w:rsid w:val="00823990"/>
  </w:style>
  <w:style w:type="paragraph" w:customStyle="1" w:styleId="D467912ED07845A584727FB18D0E4B7D">
    <w:name w:val="D467912ED07845A584727FB18D0E4B7D"/>
    <w:rsid w:val="00A41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99E3-0CCC-401B-AA4B-1FCC1B30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Amirah Chaudry</dc:creator>
  <cp:lastModifiedBy>Amirah Chaudry</cp:lastModifiedBy>
  <cp:revision>72</cp:revision>
  <dcterms:created xsi:type="dcterms:W3CDTF">2024-05-09T15:05:00Z</dcterms:created>
  <dcterms:modified xsi:type="dcterms:W3CDTF">2025-05-20T11:36:00Z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2023-11-02T00:00:00Z</vt:filetime>
  </property>
  <property fmtid="{D5CDD505-2E9C-101B-9397-08002B2CF9AE}" pid="5" name="MSIP_Label_e10c26a8-98fd-484c-8e04-448fd14ce682_Enabled">
    <vt:lpwstr>true</vt:lpwstr>
  </property>
  <property fmtid="{D5CDD505-2E9C-101B-9397-08002B2CF9AE}" pid="6" name="MSIP_Label_e10c26a8-98fd-484c-8e04-448fd14ce682_SetDate">
    <vt:lpwstr>2025-04-30T13:07:42Z</vt:lpwstr>
  </property>
  <property fmtid="{D5CDD505-2E9C-101B-9397-08002B2CF9AE}" pid="7" name="MSIP_Label_e10c26a8-98fd-484c-8e04-448fd14ce682_Method">
    <vt:lpwstr>Standard</vt:lpwstr>
  </property>
  <property fmtid="{D5CDD505-2E9C-101B-9397-08002B2CF9AE}" pid="8" name="MSIP_Label_e10c26a8-98fd-484c-8e04-448fd14ce682_Name">
    <vt:lpwstr>Internal</vt:lpwstr>
  </property>
  <property fmtid="{D5CDD505-2E9C-101B-9397-08002B2CF9AE}" pid="9" name="MSIP_Label_e10c26a8-98fd-484c-8e04-448fd14ce682_SiteId">
    <vt:lpwstr>d7af58d0-d14d-4a14-b333-3d6d769ced80</vt:lpwstr>
  </property>
  <property fmtid="{D5CDD505-2E9C-101B-9397-08002B2CF9AE}" pid="10" name="MSIP_Label_e10c26a8-98fd-484c-8e04-448fd14ce682_ActionId">
    <vt:lpwstr>77bab02a-0b73-4a57-895d-7180d7353788</vt:lpwstr>
  </property>
  <property fmtid="{D5CDD505-2E9C-101B-9397-08002B2CF9AE}" pid="11" name="MSIP_Label_e10c26a8-98fd-484c-8e04-448fd14ce682_ContentBits">
    <vt:lpwstr>0</vt:lpwstr>
  </property>
  <property fmtid="{D5CDD505-2E9C-101B-9397-08002B2CF9AE}" pid="12" name="MSIP_Label_e10c26a8-98fd-484c-8e04-448fd14ce682_Tag">
    <vt:lpwstr>10, 3, 0, 1</vt:lpwstr>
  </property>
</Properties>
</file>